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15" w:rsidRPr="001F5715" w:rsidRDefault="001F5715" w:rsidP="001F5715">
      <w:pPr>
        <w:jc w:val="center"/>
        <w:rPr>
          <w:sz w:val="28"/>
        </w:rPr>
      </w:pPr>
      <w:bookmarkStart w:id="0" w:name="_GoBack"/>
      <w:r w:rsidRPr="001F5715">
        <w:rPr>
          <w:sz w:val="28"/>
        </w:rPr>
        <w:t>NH GRANIT</w:t>
      </w:r>
    </w:p>
    <w:p w:rsidR="001F5715" w:rsidRPr="001F5715" w:rsidRDefault="001F5715" w:rsidP="001F5715">
      <w:pPr>
        <w:jc w:val="center"/>
        <w:rPr>
          <w:sz w:val="28"/>
        </w:rPr>
      </w:pPr>
      <w:r w:rsidRPr="001F5715">
        <w:rPr>
          <w:sz w:val="28"/>
        </w:rPr>
        <w:t>Town Boundary Monument Catalog</w:t>
      </w:r>
    </w:p>
    <w:p w:rsidR="001F5715" w:rsidRPr="001F5715" w:rsidRDefault="001F5715" w:rsidP="001F5715">
      <w:pPr>
        <w:ind w:firstLine="720"/>
        <w:jc w:val="both"/>
        <w:rPr>
          <w:sz w:val="28"/>
        </w:rPr>
      </w:pPr>
    </w:p>
    <w:bookmarkEnd w:id="0"/>
    <w:p w:rsidR="001F5715" w:rsidRDefault="001F5715" w:rsidP="001F5715">
      <w:pPr>
        <w:ind w:firstLine="720"/>
        <w:jc w:val="both"/>
      </w:pPr>
    </w:p>
    <w:p w:rsidR="001F5715" w:rsidRDefault="001F5715" w:rsidP="001F5715">
      <w:pPr>
        <w:ind w:firstLine="720"/>
        <w:jc w:val="both"/>
      </w:pPr>
    </w:p>
    <w:p w:rsidR="001F5715" w:rsidRDefault="001F5715" w:rsidP="001F5715">
      <w:pPr>
        <w:ind w:firstLine="720"/>
        <w:jc w:val="both"/>
      </w:pPr>
    </w:p>
    <w:p w:rsidR="001F5715" w:rsidRDefault="001F5715" w:rsidP="001F5715">
      <w:pPr>
        <w:ind w:firstLine="720"/>
        <w:jc w:val="both"/>
        <w:rPr>
          <w:color w:val="FF0000"/>
        </w:rPr>
      </w:pPr>
      <w:r>
        <w:t>To assist in the eventual development of a statewide database of town line monuments, reporting the coordinates of the monuments found (as well as how they were obtained) to N.H. GIS “</w:t>
      </w:r>
      <w:r w:rsidRPr="00EC0831">
        <w:rPr>
          <w:caps/>
        </w:rPr>
        <w:t>granit</w:t>
      </w:r>
      <w:r>
        <w:rPr>
          <w:caps/>
        </w:rPr>
        <w:t xml:space="preserve">” </w:t>
      </w:r>
      <w:r>
        <w:t xml:space="preserve">is strongly recommended. The web address for the Town Boundary Monument Catalog is </w:t>
      </w:r>
      <w:hyperlink r:id="rId4" w:history="1">
        <w:r w:rsidRPr="005A6937">
          <w:rPr>
            <w:rStyle w:val="Hyperlink"/>
          </w:rPr>
          <w:t>http://boundary.granit.unh.edu/</w:t>
        </w:r>
      </w:hyperlink>
      <w:r>
        <w:t xml:space="preserve">. </w:t>
      </w:r>
    </w:p>
    <w:p w:rsidR="001F5715" w:rsidRDefault="001F5715" w:rsidP="001F5715">
      <w:pPr>
        <w:ind w:firstLine="720"/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270510</wp:posOffset>
            </wp:positionV>
            <wp:extent cx="6870065" cy="52578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2" r="39903" b="23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C7F" w:rsidRDefault="006F1C7F" w:rsidP="001F5715"/>
    <w:sectPr w:rsidR="006F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15"/>
    <w:rsid w:val="00142AD5"/>
    <w:rsid w:val="001F5715"/>
    <w:rsid w:val="006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FAF3158-81B1-46F2-A2CA-89BE891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oundary.granit.un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Moynihan, Bob</dc:creator>
  <cp:keywords/>
  <dc:description/>
  <cp:lastModifiedBy>Moynihan, Bob</cp:lastModifiedBy>
  <cp:revision>1</cp:revision>
  <dcterms:created xsi:type="dcterms:W3CDTF">2014-06-13T20:17:00Z</dcterms:created>
  <dcterms:modified xsi:type="dcterms:W3CDTF">2014-06-13T20:18:00Z</dcterms:modified>
</cp:coreProperties>
</file>