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CF" w:rsidRDefault="00211155">
      <w:r>
        <w:t>Hampton Falls is being</w:t>
      </w:r>
      <w:r w:rsidR="009D2F17">
        <w:t xml:space="preserve"> updated by </w:t>
      </w:r>
      <w:r>
        <w:t xml:space="preserve"> Jane Hubbard.</w:t>
      </w:r>
    </w:p>
    <w:sectPr w:rsidR="001156CF" w:rsidSect="00115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11155"/>
    <w:rsid w:val="001156CF"/>
    <w:rsid w:val="00211155"/>
    <w:rsid w:val="009D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Rockingham Planning Commission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rpc</dc:creator>
  <cp:keywords/>
  <dc:description/>
  <cp:lastModifiedBy>rpc</cp:lastModifiedBy>
  <cp:revision>2</cp:revision>
  <dcterms:created xsi:type="dcterms:W3CDTF">2011-08-01T15:38:00Z</dcterms:created>
  <dcterms:modified xsi:type="dcterms:W3CDTF">2011-08-01T16:06:00Z</dcterms:modified>
</cp:coreProperties>
</file>