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BD3" w:rsidRDefault="00C47723">
      <w:r>
        <w:t>Hampton’s plan expired in 2009.</w:t>
      </w:r>
    </w:p>
    <w:p w:rsidR="00C47723" w:rsidRDefault="00C47723">
      <w:r>
        <w:t>It was done by Jane Hubbard, and was originally completed around 2004.</w:t>
      </w:r>
    </w:p>
    <w:sectPr w:rsidR="00C47723" w:rsidSect="00224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47723"/>
    <w:rsid w:val="00224BD3"/>
    <w:rsid w:val="00C47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88</Characters>
  <Application>Microsoft Office Word</Application>
  <DocSecurity>0</DocSecurity>
  <Lines>1</Lines>
  <Paragraphs>1</Paragraphs>
  <ScaleCrop>false</ScaleCrop>
  <Company>Rockingham Planning Commission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rpc</dc:creator>
  <cp:keywords/>
  <dc:description/>
  <cp:lastModifiedBy>rpc</cp:lastModifiedBy>
  <cp:revision>2</cp:revision>
  <dcterms:created xsi:type="dcterms:W3CDTF">2011-08-01T15:35:00Z</dcterms:created>
  <dcterms:modified xsi:type="dcterms:W3CDTF">2011-08-01T15:37:00Z</dcterms:modified>
</cp:coreProperties>
</file>