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D7601" w14:textId="06356E44" w:rsidR="00691E19" w:rsidRDefault="00053C4A">
      <w:r>
        <w:t xml:space="preserve">Metadata </w:t>
      </w:r>
    </w:p>
    <w:p w14:paraId="242FE338" w14:textId="3A63C207" w:rsidR="00053C4A" w:rsidRDefault="00053C4A" w:rsidP="00053C4A">
      <w:pPr>
        <w:pStyle w:val="ListParagraph"/>
        <w:numPr>
          <w:ilvl w:val="0"/>
          <w:numId w:val="2"/>
        </w:numPr>
      </w:pPr>
      <w:r>
        <w:t>Identification Information</w:t>
      </w:r>
    </w:p>
    <w:p w14:paraId="3B3588A5" w14:textId="35EB4EB6" w:rsidR="00053C4A" w:rsidRDefault="00053C4A" w:rsidP="00053C4A">
      <w:pPr>
        <w:pStyle w:val="ListParagraph"/>
        <w:numPr>
          <w:ilvl w:val="1"/>
          <w:numId w:val="3"/>
        </w:numPr>
      </w:pPr>
      <w:r>
        <w:t>Citation</w:t>
      </w:r>
    </w:p>
    <w:p w14:paraId="186A026A" w14:textId="5CE689AE" w:rsidR="00053C4A" w:rsidRDefault="00053C4A" w:rsidP="00053C4A">
      <w:pPr>
        <w:pStyle w:val="ListParagraph"/>
        <w:numPr>
          <w:ilvl w:val="2"/>
          <w:numId w:val="3"/>
        </w:numPr>
      </w:pPr>
      <w:r>
        <w:rPr>
          <w:b/>
          <w:bCs/>
        </w:rPr>
        <w:t xml:space="preserve">Project Title: </w:t>
      </w:r>
      <w:r>
        <w:t>Intertidal Rockweed Facilitation of Eastern Oysters: Mapping of a Valuable Habitat and Application to Enhance Living Shorelines in the Great Bay Estuary</w:t>
      </w:r>
    </w:p>
    <w:p w14:paraId="0B4BA7E5" w14:textId="4920971B" w:rsidR="00053C4A" w:rsidRDefault="00053C4A" w:rsidP="00053C4A">
      <w:pPr>
        <w:pStyle w:val="ListParagraph"/>
        <w:numPr>
          <w:ilvl w:val="2"/>
          <w:numId w:val="3"/>
        </w:numPr>
      </w:pPr>
      <w:r>
        <w:rPr>
          <w:b/>
          <w:bCs/>
        </w:rPr>
        <w:t>Dataset Title:</w:t>
      </w:r>
      <w:r>
        <w:t xml:space="preserve"> Distribution of Rockweed Macroalgae in Great Bay Estuary (2012 – 2016)</w:t>
      </w:r>
    </w:p>
    <w:p w14:paraId="1781B99D" w14:textId="30B2C91F" w:rsidR="00053C4A" w:rsidRDefault="00053C4A" w:rsidP="00053C4A">
      <w:pPr>
        <w:pStyle w:val="ListParagraph"/>
        <w:numPr>
          <w:ilvl w:val="2"/>
          <w:numId w:val="3"/>
        </w:numPr>
      </w:pPr>
      <w:r w:rsidRPr="00053C4A">
        <w:rPr>
          <w:b/>
          <w:bCs/>
        </w:rPr>
        <w:t>Originator:</w:t>
      </w:r>
      <w:r>
        <w:t xml:space="preserve"> Coastal Habitat Restoration Team, Jackson Estuarine Laboratory, University of New Hampshire</w:t>
      </w:r>
    </w:p>
    <w:p w14:paraId="3A16561C" w14:textId="035E2482" w:rsidR="00053C4A" w:rsidRPr="00053C4A" w:rsidRDefault="00053C4A" w:rsidP="00053C4A">
      <w:pPr>
        <w:pStyle w:val="ListParagraph"/>
        <w:numPr>
          <w:ilvl w:val="2"/>
          <w:numId w:val="3"/>
        </w:numPr>
        <w:rPr>
          <w:b/>
          <w:bCs/>
        </w:rPr>
      </w:pPr>
      <w:r w:rsidRPr="00053C4A">
        <w:rPr>
          <w:b/>
          <w:bCs/>
        </w:rPr>
        <w:t>Publication Date:</w:t>
      </w:r>
    </w:p>
    <w:p w14:paraId="3EEE3C45" w14:textId="3161EB94" w:rsidR="00053C4A" w:rsidRDefault="00053C4A" w:rsidP="00053C4A">
      <w:pPr>
        <w:pStyle w:val="ListParagraph"/>
        <w:numPr>
          <w:ilvl w:val="2"/>
          <w:numId w:val="3"/>
        </w:numPr>
      </w:pPr>
      <w:r w:rsidRPr="00053C4A">
        <w:rPr>
          <w:b/>
          <w:bCs/>
        </w:rPr>
        <w:t>Geospatial Data Presentation Form</w:t>
      </w:r>
      <w:r>
        <w:t>: Vector Digital Data (shapefiles)</w:t>
      </w:r>
    </w:p>
    <w:p w14:paraId="1A894042" w14:textId="595EDF5D" w:rsidR="00053C4A" w:rsidRPr="002375C1" w:rsidRDefault="00053C4A" w:rsidP="00053C4A">
      <w:pPr>
        <w:pStyle w:val="ListParagraph"/>
        <w:numPr>
          <w:ilvl w:val="2"/>
          <w:numId w:val="3"/>
        </w:numPr>
        <w:rPr>
          <w:b/>
          <w:bCs/>
        </w:rPr>
      </w:pPr>
      <w:r w:rsidRPr="00053C4A">
        <w:rPr>
          <w:b/>
          <w:bCs/>
        </w:rPr>
        <w:t>Online Linkage:</w:t>
      </w:r>
      <w:r>
        <w:rPr>
          <w:b/>
          <w:bCs/>
        </w:rPr>
        <w:t xml:space="preserve"> </w:t>
      </w:r>
      <w:proofErr w:type="spellStart"/>
      <w:r>
        <w:t>jkdlj</w:t>
      </w:r>
      <w:proofErr w:type="spellEnd"/>
      <w:r>
        <w:t xml:space="preserve"> </w:t>
      </w:r>
    </w:p>
    <w:p w14:paraId="13C19149" w14:textId="5E0661E2" w:rsidR="002375C1" w:rsidRPr="00053C4A" w:rsidRDefault="002375C1" w:rsidP="00053C4A">
      <w:pPr>
        <w:pStyle w:val="ListParagraph"/>
        <w:numPr>
          <w:ilvl w:val="2"/>
          <w:numId w:val="3"/>
        </w:numPr>
        <w:rPr>
          <w:b/>
          <w:bCs/>
        </w:rPr>
      </w:pPr>
      <w:r>
        <w:rPr>
          <w:b/>
          <w:bCs/>
        </w:rPr>
        <w:t>Recommended Citation:</w:t>
      </w:r>
    </w:p>
    <w:p w14:paraId="0FCAC864" w14:textId="60F0B644" w:rsidR="00053C4A" w:rsidRDefault="00053C4A" w:rsidP="00053C4A">
      <w:pPr>
        <w:pStyle w:val="ListParagraph"/>
        <w:numPr>
          <w:ilvl w:val="1"/>
          <w:numId w:val="3"/>
        </w:numPr>
      </w:pPr>
      <w:r w:rsidRPr="00053C4A">
        <w:t>Description</w:t>
      </w:r>
    </w:p>
    <w:p w14:paraId="7E196E7B" w14:textId="2FBC5E88" w:rsidR="00053C4A" w:rsidRDefault="00053C4A" w:rsidP="00053C4A">
      <w:pPr>
        <w:pStyle w:val="ListParagraph"/>
        <w:numPr>
          <w:ilvl w:val="2"/>
          <w:numId w:val="3"/>
        </w:numPr>
      </w:pPr>
      <w:r>
        <w:rPr>
          <w:b/>
          <w:bCs/>
        </w:rPr>
        <w:t xml:space="preserve">Abstract: </w:t>
      </w:r>
      <w:r>
        <w:t xml:space="preserve">The distribution of rockweed macroalgae was determined through a combination of remote sensing and field work in the Summer – Fall 2024. Preliminary rockweed distribution was calculated in Google Earth Engine with 2015 Leaf-off aerial imagery of New Hampshire (4-band) and National Agriculture Imagery Program (2012 – 2016, 4 – band). Manual thresholds of the non-difference brown algae index, non-difference water index, ratio of Red – Blue bands, and elevation (NAVD88 m) were used to differentiate rockweed from open water, bare mud, salt marsh, and overhanging tree canopy in the intertidal zone. Field inspections of the preliminary classification were conducted by boat along all tidal rivers in the estuary to remove erroneous classification of salt marsh and overhang tree canopy. </w:t>
      </w:r>
    </w:p>
    <w:p w14:paraId="2B5F092E" w14:textId="01FFD2A1" w:rsidR="00053C4A" w:rsidRDefault="00053C4A" w:rsidP="00053C4A">
      <w:pPr>
        <w:pStyle w:val="ListParagraph"/>
        <w:numPr>
          <w:ilvl w:val="2"/>
          <w:numId w:val="3"/>
        </w:numPr>
      </w:pPr>
      <w:r>
        <w:rPr>
          <w:b/>
          <w:bCs/>
        </w:rPr>
        <w:t xml:space="preserve">Purpose: </w:t>
      </w:r>
      <w:r>
        <w:t xml:space="preserve">The dataset is intended to describe a conservative distribution of rockweed macroalgae (Fucus and Ascophyllum species) in the Great Bay Estuary, respective tidal rivers, and the Piscataqua River around Portsmouth, New Hampshire. </w:t>
      </w:r>
    </w:p>
    <w:p w14:paraId="713A73D0" w14:textId="421E7ED4" w:rsidR="00053C4A" w:rsidRDefault="00053C4A" w:rsidP="00053C4A">
      <w:pPr>
        <w:pStyle w:val="ListParagraph"/>
        <w:numPr>
          <w:ilvl w:val="2"/>
          <w:numId w:val="3"/>
        </w:numPr>
      </w:pPr>
      <w:r>
        <w:rPr>
          <w:b/>
          <w:bCs/>
        </w:rPr>
        <w:t xml:space="preserve">Accuracy Assessment: </w:t>
      </w:r>
      <w:r w:rsidR="001B7EC6">
        <w:t xml:space="preserve">Accuracy assessment was conducted by distributing 244 random points across the Great Bay Estuary with the same number of point for ‘Rockweed’ and ‘No Rockweed’ classification. Overall, the distribution map had a Kappa Value (or overall accuracy) of 90.5%. </w:t>
      </w:r>
    </w:p>
    <w:p w14:paraId="33748083" w14:textId="1F89DF69" w:rsidR="00B16C5F" w:rsidRDefault="00B16C5F" w:rsidP="00B16C5F">
      <w:pPr>
        <w:pStyle w:val="ListParagraph"/>
        <w:numPr>
          <w:ilvl w:val="2"/>
          <w:numId w:val="3"/>
        </w:numPr>
      </w:pPr>
      <w:r>
        <w:rPr>
          <w:b/>
          <w:bCs/>
        </w:rPr>
        <w:t xml:space="preserve">Supplemental Information: </w:t>
      </w:r>
    </w:p>
    <w:p w14:paraId="1F315D42" w14:textId="1553FEF6" w:rsidR="00B16C5F" w:rsidRDefault="00B16C5F" w:rsidP="00B16C5F">
      <w:pPr>
        <w:pStyle w:val="ListParagraph"/>
        <w:numPr>
          <w:ilvl w:val="1"/>
          <w:numId w:val="3"/>
        </w:numPr>
      </w:pPr>
      <w:r>
        <w:t>Time Period of Content</w:t>
      </w:r>
    </w:p>
    <w:p w14:paraId="1ACA90DC" w14:textId="2A2ED6F6" w:rsidR="00B16C5F" w:rsidRDefault="00B16C5F" w:rsidP="00B16C5F">
      <w:pPr>
        <w:pStyle w:val="ListParagraph"/>
        <w:numPr>
          <w:ilvl w:val="2"/>
          <w:numId w:val="3"/>
        </w:numPr>
      </w:pPr>
      <w:r>
        <w:rPr>
          <w:b/>
          <w:bCs/>
        </w:rPr>
        <w:t xml:space="preserve">Remote Sensing Datasets: </w:t>
      </w:r>
      <w:r>
        <w:t>Remote sensing data was collected between 2012 – 2016 for NAIP imagery and the first two weeks of May in 2015.</w:t>
      </w:r>
    </w:p>
    <w:p w14:paraId="373E2CE1" w14:textId="77777777" w:rsidR="00B16C5F" w:rsidRDefault="00B16C5F" w:rsidP="00B16C5F">
      <w:pPr>
        <w:pStyle w:val="ListParagraph"/>
        <w:numPr>
          <w:ilvl w:val="2"/>
          <w:numId w:val="3"/>
        </w:numPr>
      </w:pPr>
      <w:r>
        <w:rPr>
          <w:b/>
          <w:bCs/>
        </w:rPr>
        <w:t xml:space="preserve">Remote Sensing and Field Verification: </w:t>
      </w:r>
      <w:r>
        <w:t>April – September 2024</w:t>
      </w:r>
    </w:p>
    <w:p w14:paraId="56398E91" w14:textId="77777777" w:rsidR="00B16C5F" w:rsidRDefault="00B16C5F" w:rsidP="00B16C5F">
      <w:pPr>
        <w:pStyle w:val="ListParagraph"/>
        <w:numPr>
          <w:ilvl w:val="1"/>
          <w:numId w:val="3"/>
        </w:numPr>
      </w:pPr>
      <w:r>
        <w:t>Status</w:t>
      </w:r>
    </w:p>
    <w:p w14:paraId="353C2D37" w14:textId="607B712A" w:rsidR="00B16C5F" w:rsidRDefault="00B16C5F" w:rsidP="00B16C5F">
      <w:pPr>
        <w:pStyle w:val="ListParagraph"/>
        <w:numPr>
          <w:ilvl w:val="2"/>
          <w:numId w:val="3"/>
        </w:numPr>
      </w:pPr>
      <w:r>
        <w:rPr>
          <w:b/>
          <w:bCs/>
        </w:rPr>
        <w:t xml:space="preserve">Progress: </w:t>
      </w:r>
      <w:r>
        <w:t>Complete</w:t>
      </w:r>
    </w:p>
    <w:p w14:paraId="56EA3BAB" w14:textId="77777777" w:rsidR="00B16C5F" w:rsidRDefault="00B16C5F" w:rsidP="00B16C5F">
      <w:pPr>
        <w:pStyle w:val="ListParagraph"/>
        <w:numPr>
          <w:ilvl w:val="2"/>
          <w:numId w:val="3"/>
        </w:numPr>
      </w:pPr>
      <w:r>
        <w:rPr>
          <w:b/>
          <w:bCs/>
        </w:rPr>
        <w:t xml:space="preserve">Maintenance and Update Frequency: </w:t>
      </w:r>
      <w:r>
        <w:t xml:space="preserve">No maintenance or updates will be provided for the dataset. </w:t>
      </w:r>
    </w:p>
    <w:p w14:paraId="19C124E5" w14:textId="77777777" w:rsidR="00B16C5F" w:rsidRDefault="00B16C5F" w:rsidP="00B16C5F">
      <w:pPr>
        <w:pStyle w:val="ListParagraph"/>
        <w:numPr>
          <w:ilvl w:val="1"/>
          <w:numId w:val="3"/>
        </w:numPr>
      </w:pPr>
      <w:r>
        <w:t>Spatial Domain</w:t>
      </w:r>
    </w:p>
    <w:p w14:paraId="058DE3E9" w14:textId="6897FA8C" w:rsidR="00B16C5F" w:rsidRPr="00E425A6" w:rsidRDefault="00B16C5F" w:rsidP="00B16C5F">
      <w:pPr>
        <w:pStyle w:val="ListParagraph"/>
        <w:numPr>
          <w:ilvl w:val="2"/>
          <w:numId w:val="3"/>
        </w:numPr>
      </w:pPr>
      <w:r>
        <w:rPr>
          <w:b/>
          <w:bCs/>
        </w:rPr>
        <w:lastRenderedPageBreak/>
        <w:t>Bounding Coordinates:</w:t>
      </w:r>
    </w:p>
    <w:p w14:paraId="4B3B1BC1" w14:textId="716752B2" w:rsidR="00E425A6" w:rsidRPr="00B16C5F" w:rsidRDefault="00E425A6" w:rsidP="00E425A6">
      <w:pPr>
        <w:pStyle w:val="ListParagraph"/>
        <w:numPr>
          <w:ilvl w:val="3"/>
          <w:numId w:val="3"/>
        </w:numPr>
      </w:pPr>
      <w:r>
        <w:rPr>
          <w:b/>
          <w:bCs/>
        </w:rPr>
        <w:t xml:space="preserve">Coordinate System: </w:t>
      </w:r>
      <w:r w:rsidR="002375C1">
        <w:t xml:space="preserve">NAD 1983 (2011) </w:t>
      </w:r>
      <w:proofErr w:type="spellStart"/>
      <w:r w:rsidR="002375C1">
        <w:t>StatePlane</w:t>
      </w:r>
      <w:proofErr w:type="spellEnd"/>
      <w:r w:rsidR="002375C1">
        <w:t xml:space="preserve"> New Hampshire FIPS 2800 (Meters)</w:t>
      </w:r>
    </w:p>
    <w:p w14:paraId="7FB27F45" w14:textId="458240D3" w:rsidR="00B16C5F" w:rsidRPr="00B16C5F" w:rsidRDefault="00B16C5F" w:rsidP="00B16C5F">
      <w:pPr>
        <w:pStyle w:val="ListParagraph"/>
        <w:numPr>
          <w:ilvl w:val="3"/>
          <w:numId w:val="3"/>
        </w:numPr>
      </w:pPr>
      <w:r>
        <w:rPr>
          <w:b/>
          <w:bCs/>
        </w:rPr>
        <w:t>West Bounding Coordinate:</w:t>
      </w:r>
      <w:r w:rsidR="002375C1">
        <w:rPr>
          <w:b/>
          <w:bCs/>
        </w:rPr>
        <w:t xml:space="preserve"> </w:t>
      </w:r>
      <w:r w:rsidR="002375C1" w:rsidRPr="002375C1">
        <w:t>361,639.7075</w:t>
      </w:r>
    </w:p>
    <w:p w14:paraId="54E3F5CF" w14:textId="6335A9B3" w:rsidR="00B16C5F" w:rsidRPr="00B16C5F" w:rsidRDefault="00B16C5F" w:rsidP="00B16C5F">
      <w:pPr>
        <w:pStyle w:val="ListParagraph"/>
        <w:numPr>
          <w:ilvl w:val="3"/>
          <w:numId w:val="3"/>
        </w:numPr>
      </w:pPr>
      <w:r>
        <w:rPr>
          <w:b/>
          <w:bCs/>
        </w:rPr>
        <w:t>East Bounding Coordinate:</w:t>
      </w:r>
      <w:r w:rsidR="002375C1">
        <w:rPr>
          <w:b/>
          <w:bCs/>
        </w:rPr>
        <w:t xml:space="preserve"> </w:t>
      </w:r>
      <w:r w:rsidR="002375C1">
        <w:t>380,055.6322</w:t>
      </w:r>
    </w:p>
    <w:p w14:paraId="0732B0F8" w14:textId="5DC6419E" w:rsidR="00B16C5F" w:rsidRPr="00B16C5F" w:rsidRDefault="00B16C5F" w:rsidP="00B16C5F">
      <w:pPr>
        <w:pStyle w:val="ListParagraph"/>
        <w:numPr>
          <w:ilvl w:val="3"/>
          <w:numId w:val="3"/>
        </w:numPr>
      </w:pPr>
      <w:r>
        <w:rPr>
          <w:b/>
          <w:bCs/>
        </w:rPr>
        <w:t>North Bounding Coordinate:</w:t>
      </w:r>
      <w:r w:rsidR="002375C1">
        <w:rPr>
          <w:b/>
          <w:bCs/>
        </w:rPr>
        <w:t xml:space="preserve"> </w:t>
      </w:r>
      <w:r w:rsidR="002375C1">
        <w:t>75,557.1631</w:t>
      </w:r>
    </w:p>
    <w:p w14:paraId="2496B447" w14:textId="66301229" w:rsidR="00B16C5F" w:rsidRDefault="00B16C5F" w:rsidP="00B16C5F">
      <w:pPr>
        <w:pStyle w:val="ListParagraph"/>
        <w:numPr>
          <w:ilvl w:val="3"/>
          <w:numId w:val="3"/>
        </w:numPr>
      </w:pPr>
      <w:r>
        <w:rPr>
          <w:b/>
          <w:bCs/>
        </w:rPr>
        <w:t xml:space="preserve">South Bounding Coordinate: </w:t>
      </w:r>
      <w:r w:rsidR="002375C1">
        <w:t>60,512.1631</w:t>
      </w:r>
    </w:p>
    <w:p w14:paraId="6BFECC9E" w14:textId="3E0F29BA" w:rsidR="002375C1" w:rsidRDefault="002375C1" w:rsidP="002375C1">
      <w:pPr>
        <w:pStyle w:val="ListParagraph"/>
        <w:numPr>
          <w:ilvl w:val="1"/>
          <w:numId w:val="3"/>
        </w:numPr>
      </w:pPr>
      <w:r>
        <w:t>Keywords</w:t>
      </w:r>
    </w:p>
    <w:p w14:paraId="042B6F1C" w14:textId="46E10075" w:rsidR="002375C1" w:rsidRDefault="002375C1" w:rsidP="002375C1">
      <w:pPr>
        <w:pStyle w:val="ListParagraph"/>
        <w:numPr>
          <w:ilvl w:val="2"/>
          <w:numId w:val="3"/>
        </w:numPr>
      </w:pPr>
      <w:r>
        <w:rPr>
          <w:b/>
          <w:bCs/>
        </w:rPr>
        <w:t xml:space="preserve">Theme Keywords: </w:t>
      </w:r>
      <w:r>
        <w:t>Rockweed, Macroalgae, Intertidal, Eastern Oyster, Mussel</w:t>
      </w:r>
    </w:p>
    <w:p w14:paraId="3BCE7657" w14:textId="5F94E016" w:rsidR="002375C1" w:rsidRDefault="002375C1" w:rsidP="002375C1">
      <w:pPr>
        <w:pStyle w:val="ListParagraph"/>
        <w:numPr>
          <w:ilvl w:val="2"/>
          <w:numId w:val="3"/>
        </w:numPr>
      </w:pPr>
      <w:r>
        <w:rPr>
          <w:b/>
          <w:bCs/>
        </w:rPr>
        <w:t>Place Keywords:</w:t>
      </w:r>
      <w:r>
        <w:t xml:space="preserve"> Great Bay Estuary, Piscataqua River, New Hampshire, Maine</w:t>
      </w:r>
    </w:p>
    <w:p w14:paraId="6A957081" w14:textId="56675A6C" w:rsidR="002375C1" w:rsidRDefault="002375C1" w:rsidP="002375C1">
      <w:pPr>
        <w:pStyle w:val="ListParagraph"/>
        <w:numPr>
          <w:ilvl w:val="1"/>
          <w:numId w:val="3"/>
        </w:numPr>
      </w:pPr>
      <w:r>
        <w:t xml:space="preserve">Data Access &amp; Uses </w:t>
      </w:r>
    </w:p>
    <w:p w14:paraId="2265E7E3" w14:textId="7E1A5434" w:rsidR="002375C1" w:rsidRPr="002375C1" w:rsidRDefault="002375C1" w:rsidP="002375C1">
      <w:pPr>
        <w:pStyle w:val="ListParagraph"/>
        <w:numPr>
          <w:ilvl w:val="2"/>
          <w:numId w:val="3"/>
        </w:numPr>
        <w:rPr>
          <w:b/>
          <w:bCs/>
        </w:rPr>
      </w:pPr>
      <w:r w:rsidRPr="002375C1">
        <w:rPr>
          <w:b/>
          <w:bCs/>
        </w:rPr>
        <w:t>Access Constraints:</w:t>
      </w:r>
      <w:r>
        <w:rPr>
          <w:b/>
          <w:bCs/>
        </w:rPr>
        <w:t xml:space="preserve"> </w:t>
      </w:r>
      <w:r>
        <w:t>None</w:t>
      </w:r>
    </w:p>
    <w:p w14:paraId="1DE05057" w14:textId="6959E5EF" w:rsidR="002375C1" w:rsidRPr="002375C1" w:rsidRDefault="002375C1" w:rsidP="002375C1">
      <w:pPr>
        <w:pStyle w:val="ListParagraph"/>
        <w:numPr>
          <w:ilvl w:val="2"/>
          <w:numId w:val="3"/>
        </w:numPr>
        <w:rPr>
          <w:b/>
          <w:bCs/>
        </w:rPr>
      </w:pPr>
      <w:r>
        <w:t xml:space="preserve">Use Constraints: The data is intended for scientific research, policy decision making, and educational purposes. Proper citation is required for any use. </w:t>
      </w:r>
    </w:p>
    <w:p w14:paraId="295EF045" w14:textId="52F1F82F" w:rsidR="002375C1" w:rsidRPr="002375C1" w:rsidRDefault="002375C1" w:rsidP="002375C1">
      <w:pPr>
        <w:pStyle w:val="ListParagraph"/>
        <w:numPr>
          <w:ilvl w:val="1"/>
          <w:numId w:val="3"/>
        </w:numPr>
        <w:rPr>
          <w:b/>
          <w:bCs/>
        </w:rPr>
      </w:pPr>
      <w:r>
        <w:t>Point of Contact:</w:t>
      </w:r>
    </w:p>
    <w:p w14:paraId="324CA38F" w14:textId="648078CB" w:rsidR="002375C1" w:rsidRPr="002375C1" w:rsidRDefault="002375C1" w:rsidP="002375C1">
      <w:pPr>
        <w:pStyle w:val="ListParagraph"/>
        <w:numPr>
          <w:ilvl w:val="2"/>
          <w:numId w:val="3"/>
        </w:numPr>
        <w:rPr>
          <w:b/>
          <w:bCs/>
        </w:rPr>
      </w:pPr>
      <w:r>
        <w:rPr>
          <w:b/>
          <w:bCs/>
        </w:rPr>
        <w:t xml:space="preserve">Contact Name: </w:t>
      </w:r>
      <w:r>
        <w:t>Grant McKown</w:t>
      </w:r>
    </w:p>
    <w:p w14:paraId="3110C3D6" w14:textId="0689F5C7" w:rsidR="002375C1" w:rsidRPr="002375C1" w:rsidRDefault="002375C1" w:rsidP="002375C1">
      <w:pPr>
        <w:pStyle w:val="ListParagraph"/>
        <w:numPr>
          <w:ilvl w:val="2"/>
          <w:numId w:val="3"/>
        </w:numPr>
        <w:rPr>
          <w:b/>
          <w:bCs/>
        </w:rPr>
      </w:pPr>
      <w:r>
        <w:rPr>
          <w:b/>
          <w:bCs/>
        </w:rPr>
        <w:t>Contact Organization:</w:t>
      </w:r>
      <w:r>
        <w:t xml:space="preserve"> Jackson Estuarine Laboratory, School of Marine Sciences and Ocean Engineering, University of New Hampshire</w:t>
      </w:r>
    </w:p>
    <w:p w14:paraId="1172FAE5" w14:textId="047956EA" w:rsidR="002375C1" w:rsidRPr="00BF12E2" w:rsidRDefault="002375C1" w:rsidP="002375C1">
      <w:pPr>
        <w:pStyle w:val="ListParagraph"/>
        <w:numPr>
          <w:ilvl w:val="2"/>
          <w:numId w:val="3"/>
        </w:numPr>
        <w:rPr>
          <w:b/>
          <w:bCs/>
        </w:rPr>
      </w:pPr>
      <w:r>
        <w:rPr>
          <w:b/>
          <w:bCs/>
        </w:rPr>
        <w:t xml:space="preserve">Contact Email: </w:t>
      </w:r>
      <w:hyperlink r:id="rId5" w:history="1">
        <w:r w:rsidRPr="00D05A20">
          <w:rPr>
            <w:rStyle w:val="Hyperlink"/>
          </w:rPr>
          <w:t>james.mckown@unh.edu</w:t>
        </w:r>
      </w:hyperlink>
      <w:r>
        <w:t xml:space="preserve"> or </w:t>
      </w:r>
      <w:hyperlink r:id="rId6" w:history="1">
        <w:r w:rsidRPr="00D05A20">
          <w:rPr>
            <w:rStyle w:val="Hyperlink"/>
          </w:rPr>
          <w:t>jgrantmck@gmail.com</w:t>
        </w:r>
      </w:hyperlink>
      <w:r>
        <w:t xml:space="preserve"> </w:t>
      </w:r>
    </w:p>
    <w:p w14:paraId="51D3E820" w14:textId="77777777" w:rsidR="00BF12E2" w:rsidRDefault="00BF12E2" w:rsidP="00BF12E2">
      <w:pPr>
        <w:rPr>
          <w:b/>
          <w:bCs/>
        </w:rPr>
      </w:pPr>
    </w:p>
    <w:p w14:paraId="224B355F" w14:textId="3A4B4B23" w:rsidR="00BF12E2" w:rsidRDefault="00BF12E2">
      <w:pPr>
        <w:rPr>
          <w:b/>
          <w:bCs/>
        </w:rPr>
      </w:pPr>
      <w:r>
        <w:rPr>
          <w:b/>
          <w:bCs/>
        </w:rPr>
        <w:br w:type="page"/>
      </w:r>
    </w:p>
    <w:p w14:paraId="0ACD69B5" w14:textId="77777777" w:rsidR="00BF12E2" w:rsidRPr="00BF12E2" w:rsidRDefault="00BF12E2" w:rsidP="00BF12E2">
      <w:r w:rsidRPr="00BF12E2">
        <w:lastRenderedPageBreak/>
        <w:t>&lt;?xml version="1.0" encoding="UTF-8"?&gt;</w:t>
      </w:r>
    </w:p>
    <w:p w14:paraId="055CF5B0" w14:textId="77777777" w:rsidR="00BF12E2" w:rsidRPr="00BF12E2" w:rsidRDefault="00BF12E2" w:rsidP="00BF12E2">
      <w:r w:rsidRPr="00BF12E2">
        <w:t>&lt;metadata&gt;</w:t>
      </w:r>
    </w:p>
    <w:p w14:paraId="5A4A0580" w14:textId="77777777" w:rsidR="00BF12E2" w:rsidRPr="00BF12E2" w:rsidRDefault="00BF12E2" w:rsidP="00BF12E2">
      <w:r w:rsidRPr="00BF12E2">
        <w:t xml:space="preserve">    &lt;</w:t>
      </w:r>
      <w:proofErr w:type="spellStart"/>
      <w:r w:rsidRPr="00BF12E2">
        <w:t>idinfo</w:t>
      </w:r>
      <w:proofErr w:type="spellEnd"/>
      <w:r w:rsidRPr="00BF12E2">
        <w:t>&gt;</w:t>
      </w:r>
    </w:p>
    <w:p w14:paraId="64C1F1EA" w14:textId="77777777" w:rsidR="00BF12E2" w:rsidRPr="00BF12E2" w:rsidRDefault="00BF12E2" w:rsidP="00BF12E2">
      <w:r w:rsidRPr="00BF12E2">
        <w:t xml:space="preserve">        &lt;citation&gt;</w:t>
      </w:r>
    </w:p>
    <w:p w14:paraId="7F6A85DB" w14:textId="77777777" w:rsidR="00BF12E2" w:rsidRPr="00BF12E2" w:rsidRDefault="00BF12E2" w:rsidP="00BF12E2">
      <w:r w:rsidRPr="00BF12E2">
        <w:t xml:space="preserve">            &lt;</w:t>
      </w:r>
      <w:proofErr w:type="spellStart"/>
      <w:r w:rsidRPr="00BF12E2">
        <w:t>citeinfo</w:t>
      </w:r>
      <w:proofErr w:type="spellEnd"/>
      <w:r w:rsidRPr="00BF12E2">
        <w:t>&gt;</w:t>
      </w:r>
    </w:p>
    <w:p w14:paraId="349E1952" w14:textId="77777777" w:rsidR="00BF12E2" w:rsidRPr="00BF12E2" w:rsidRDefault="00BF12E2" w:rsidP="00BF12E2">
      <w:r w:rsidRPr="00BF12E2">
        <w:t xml:space="preserve">                &lt;title&gt;Distribution of Rockweed Macroalgae in Great Bay Estuary (2012 – 2016)&lt;/title&gt;</w:t>
      </w:r>
    </w:p>
    <w:p w14:paraId="303E34E2" w14:textId="77777777" w:rsidR="00BF12E2" w:rsidRPr="00BF12E2" w:rsidRDefault="00BF12E2" w:rsidP="00BF12E2">
      <w:r w:rsidRPr="00BF12E2">
        <w:t xml:space="preserve">                &lt;origin&gt;Coastal Habitat Restoration Team, Jackson Estuarine Laboratory, University of New Hampshire&lt;/origin&gt;</w:t>
      </w:r>
    </w:p>
    <w:p w14:paraId="5D7F90A0" w14:textId="77777777" w:rsidR="00BF12E2" w:rsidRPr="00BF12E2" w:rsidRDefault="00BF12E2" w:rsidP="00BF12E2">
      <w:r w:rsidRPr="00BF12E2">
        <w:t xml:space="preserve">                &lt;</w:t>
      </w:r>
      <w:proofErr w:type="spellStart"/>
      <w:r w:rsidRPr="00BF12E2">
        <w:t>pubdate</w:t>
      </w:r>
      <w:proofErr w:type="spellEnd"/>
      <w:r w:rsidRPr="00BF12E2">
        <w:t>&gt;&lt;/</w:t>
      </w:r>
      <w:proofErr w:type="spellStart"/>
      <w:r w:rsidRPr="00BF12E2">
        <w:t>pubdate</w:t>
      </w:r>
      <w:proofErr w:type="spellEnd"/>
      <w:r w:rsidRPr="00BF12E2">
        <w:t>&gt;</w:t>
      </w:r>
    </w:p>
    <w:p w14:paraId="01DC31C1" w14:textId="77777777" w:rsidR="00BF12E2" w:rsidRPr="00BF12E2" w:rsidRDefault="00BF12E2" w:rsidP="00BF12E2">
      <w:r w:rsidRPr="00BF12E2">
        <w:t xml:space="preserve">                &lt;</w:t>
      </w:r>
      <w:proofErr w:type="spellStart"/>
      <w:r w:rsidRPr="00BF12E2">
        <w:t>geoform</w:t>
      </w:r>
      <w:proofErr w:type="spellEnd"/>
      <w:r w:rsidRPr="00BF12E2">
        <w:t>&gt;Vector Digital Data (shapefiles)&lt;/</w:t>
      </w:r>
      <w:proofErr w:type="spellStart"/>
      <w:r w:rsidRPr="00BF12E2">
        <w:t>geoform</w:t>
      </w:r>
      <w:proofErr w:type="spellEnd"/>
      <w:r w:rsidRPr="00BF12E2">
        <w:t>&gt;</w:t>
      </w:r>
    </w:p>
    <w:p w14:paraId="776D749A" w14:textId="77777777" w:rsidR="00BF12E2" w:rsidRPr="00BF12E2" w:rsidRDefault="00BF12E2" w:rsidP="00BF12E2">
      <w:r w:rsidRPr="00BF12E2">
        <w:t xml:space="preserve">                &lt;</w:t>
      </w:r>
      <w:proofErr w:type="spellStart"/>
      <w:r w:rsidRPr="00BF12E2">
        <w:t>onlink</w:t>
      </w:r>
      <w:proofErr w:type="spellEnd"/>
      <w:r w:rsidRPr="00BF12E2">
        <w:t>&gt;</w:t>
      </w:r>
      <w:proofErr w:type="spellStart"/>
      <w:r w:rsidRPr="00BF12E2">
        <w:t>jkdlj</w:t>
      </w:r>
      <w:proofErr w:type="spellEnd"/>
      <w:r w:rsidRPr="00BF12E2">
        <w:t>&lt;/</w:t>
      </w:r>
      <w:proofErr w:type="spellStart"/>
      <w:r w:rsidRPr="00BF12E2">
        <w:t>onlink</w:t>
      </w:r>
      <w:proofErr w:type="spellEnd"/>
      <w:r w:rsidRPr="00BF12E2">
        <w:t>&gt;</w:t>
      </w:r>
    </w:p>
    <w:p w14:paraId="3D1F40B1" w14:textId="77777777" w:rsidR="00BF12E2" w:rsidRPr="00BF12E2" w:rsidRDefault="00BF12E2" w:rsidP="00BF12E2">
      <w:r w:rsidRPr="00BF12E2">
        <w:t xml:space="preserve">            &lt;/</w:t>
      </w:r>
      <w:proofErr w:type="spellStart"/>
      <w:r w:rsidRPr="00BF12E2">
        <w:t>citeinfo</w:t>
      </w:r>
      <w:proofErr w:type="spellEnd"/>
      <w:r w:rsidRPr="00BF12E2">
        <w:t>&gt;</w:t>
      </w:r>
    </w:p>
    <w:p w14:paraId="7301A3BC" w14:textId="77777777" w:rsidR="00BF12E2" w:rsidRPr="00BF12E2" w:rsidRDefault="00BF12E2" w:rsidP="00BF12E2">
      <w:r w:rsidRPr="00BF12E2">
        <w:t xml:space="preserve">        &lt;/citation&gt;</w:t>
      </w:r>
    </w:p>
    <w:p w14:paraId="20F3508B" w14:textId="77777777" w:rsidR="00BF12E2" w:rsidRPr="00BF12E2" w:rsidRDefault="00BF12E2" w:rsidP="00BF12E2">
      <w:r w:rsidRPr="00BF12E2">
        <w:t xml:space="preserve">        &lt;descript&gt;</w:t>
      </w:r>
    </w:p>
    <w:p w14:paraId="3165B80B" w14:textId="77777777" w:rsidR="00BF12E2" w:rsidRPr="00BF12E2" w:rsidRDefault="00BF12E2" w:rsidP="00BF12E2">
      <w:r w:rsidRPr="00BF12E2">
        <w:t xml:space="preserve">            &lt;abstract&gt;The distribution of rockweed macroalgae was determined through a combination of remote sensing and field work in the Summer – Fall 2024. Preliminary rockweed distribution was calculated in Google Earth Engine with 2015 Leaf-off aerial imagery of New Hampshire (4-band) and National Agriculture Imagery Program (2012 – 2016, 4-band). Manual thresholds of the non-difference brown algae index, non-difference water index, ratio of Red – Blue bands, and elevation (NAVD88 m) were used to differentiate rockweed from open water, bare mud, salt marsh, and overhanging tree canopy in the intertidal zone. Field inspections of the preliminary classification were conducted by boat along all tidal rivers in the estuary to remove erroneous classification of salt marsh and overhang tree canopy.&lt;/abstract&gt;</w:t>
      </w:r>
    </w:p>
    <w:p w14:paraId="265245C7" w14:textId="77777777" w:rsidR="00BF12E2" w:rsidRPr="00BF12E2" w:rsidRDefault="00BF12E2" w:rsidP="00BF12E2">
      <w:r w:rsidRPr="00BF12E2">
        <w:t xml:space="preserve">            &lt;purpose&gt;The dataset is intended to describe a conservative distribution of rockweed macroalgae (Fucus and Ascophyllum species) in the Great Bay Estuary, respective tidal rivers, and the Piscataqua River around Portsmouth, New Hampshire.&lt;/purpose&gt;</w:t>
      </w:r>
    </w:p>
    <w:p w14:paraId="3D4BBD95" w14:textId="77777777" w:rsidR="00BF12E2" w:rsidRPr="00BF12E2" w:rsidRDefault="00BF12E2" w:rsidP="00BF12E2">
      <w:r w:rsidRPr="00BF12E2">
        <w:t xml:space="preserve">            &lt;</w:t>
      </w:r>
      <w:proofErr w:type="spellStart"/>
      <w:r w:rsidRPr="00BF12E2">
        <w:t>dataqual</w:t>
      </w:r>
      <w:proofErr w:type="spellEnd"/>
      <w:r w:rsidRPr="00BF12E2">
        <w:t>&gt;</w:t>
      </w:r>
    </w:p>
    <w:p w14:paraId="1DB4D240" w14:textId="77777777" w:rsidR="00BF12E2" w:rsidRPr="00BF12E2" w:rsidRDefault="00BF12E2" w:rsidP="00BF12E2">
      <w:r w:rsidRPr="00BF12E2">
        <w:t xml:space="preserve">                &lt;</w:t>
      </w:r>
      <w:proofErr w:type="spellStart"/>
      <w:r w:rsidRPr="00BF12E2">
        <w:t>accass</w:t>
      </w:r>
      <w:proofErr w:type="spellEnd"/>
      <w:r w:rsidRPr="00BF12E2">
        <w:t>&gt;The distribution map had a Kappa Value (or overall accuracy) of 90.5% based on 244 randomly distributed points.&lt;/</w:t>
      </w:r>
      <w:proofErr w:type="spellStart"/>
      <w:r w:rsidRPr="00BF12E2">
        <w:t>accass</w:t>
      </w:r>
      <w:proofErr w:type="spellEnd"/>
      <w:r w:rsidRPr="00BF12E2">
        <w:t>&gt;</w:t>
      </w:r>
    </w:p>
    <w:p w14:paraId="3CF2A1EA" w14:textId="77777777" w:rsidR="00BF12E2" w:rsidRPr="00BF12E2" w:rsidRDefault="00BF12E2" w:rsidP="00BF12E2">
      <w:r w:rsidRPr="00BF12E2">
        <w:t xml:space="preserve">            &lt;/</w:t>
      </w:r>
      <w:proofErr w:type="spellStart"/>
      <w:r w:rsidRPr="00BF12E2">
        <w:t>dataqual</w:t>
      </w:r>
      <w:proofErr w:type="spellEnd"/>
      <w:r w:rsidRPr="00BF12E2">
        <w:t>&gt;</w:t>
      </w:r>
    </w:p>
    <w:p w14:paraId="433A5E7B" w14:textId="77777777" w:rsidR="00BF12E2" w:rsidRPr="00BF12E2" w:rsidRDefault="00BF12E2" w:rsidP="00BF12E2">
      <w:r w:rsidRPr="00BF12E2">
        <w:t xml:space="preserve">        &lt;/descript&gt;</w:t>
      </w:r>
    </w:p>
    <w:p w14:paraId="314771AC" w14:textId="77777777" w:rsidR="00BF12E2" w:rsidRPr="00BF12E2" w:rsidRDefault="00BF12E2" w:rsidP="00BF12E2">
      <w:r w:rsidRPr="00BF12E2">
        <w:t xml:space="preserve">        &lt;</w:t>
      </w:r>
      <w:proofErr w:type="spellStart"/>
      <w:r w:rsidRPr="00BF12E2">
        <w:t>timeperd</w:t>
      </w:r>
      <w:proofErr w:type="spellEnd"/>
      <w:r w:rsidRPr="00BF12E2">
        <w:t>&gt;</w:t>
      </w:r>
    </w:p>
    <w:p w14:paraId="1CE096EC" w14:textId="77777777" w:rsidR="00BF12E2" w:rsidRPr="00BF12E2" w:rsidRDefault="00BF12E2" w:rsidP="00BF12E2">
      <w:r w:rsidRPr="00BF12E2">
        <w:t xml:space="preserve">            &lt;</w:t>
      </w:r>
      <w:proofErr w:type="spellStart"/>
      <w:r w:rsidRPr="00BF12E2">
        <w:t>timeinfo</w:t>
      </w:r>
      <w:proofErr w:type="spellEnd"/>
      <w:r w:rsidRPr="00BF12E2">
        <w:t>&gt;</w:t>
      </w:r>
    </w:p>
    <w:p w14:paraId="6F0AA17D" w14:textId="77777777" w:rsidR="00BF12E2" w:rsidRPr="00BF12E2" w:rsidRDefault="00BF12E2" w:rsidP="00BF12E2">
      <w:r w:rsidRPr="00BF12E2">
        <w:lastRenderedPageBreak/>
        <w:t xml:space="preserve">                &lt;</w:t>
      </w:r>
      <w:proofErr w:type="spellStart"/>
      <w:r w:rsidRPr="00BF12E2">
        <w:t>rngdates</w:t>
      </w:r>
      <w:proofErr w:type="spellEnd"/>
      <w:r w:rsidRPr="00BF12E2">
        <w:t>&gt;</w:t>
      </w:r>
    </w:p>
    <w:p w14:paraId="05E23CBD" w14:textId="77777777" w:rsidR="00BF12E2" w:rsidRPr="00BF12E2" w:rsidRDefault="00BF12E2" w:rsidP="00BF12E2">
      <w:r w:rsidRPr="00BF12E2">
        <w:t xml:space="preserve">                    &lt;</w:t>
      </w:r>
      <w:proofErr w:type="spellStart"/>
      <w:r w:rsidRPr="00BF12E2">
        <w:t>begdate</w:t>
      </w:r>
      <w:proofErr w:type="spellEnd"/>
      <w:r w:rsidRPr="00BF12E2">
        <w:t>&gt;2012&lt;/</w:t>
      </w:r>
      <w:proofErr w:type="spellStart"/>
      <w:r w:rsidRPr="00BF12E2">
        <w:t>begdate</w:t>
      </w:r>
      <w:proofErr w:type="spellEnd"/>
      <w:r w:rsidRPr="00BF12E2">
        <w:t>&gt;</w:t>
      </w:r>
    </w:p>
    <w:p w14:paraId="5340C9BE" w14:textId="77777777" w:rsidR="00BF12E2" w:rsidRPr="00BF12E2" w:rsidRDefault="00BF12E2" w:rsidP="00BF12E2">
      <w:r w:rsidRPr="00BF12E2">
        <w:t xml:space="preserve">                    &lt;</w:t>
      </w:r>
      <w:proofErr w:type="spellStart"/>
      <w:r w:rsidRPr="00BF12E2">
        <w:t>enddate</w:t>
      </w:r>
      <w:proofErr w:type="spellEnd"/>
      <w:r w:rsidRPr="00BF12E2">
        <w:t>&gt;2016&lt;/</w:t>
      </w:r>
      <w:proofErr w:type="spellStart"/>
      <w:r w:rsidRPr="00BF12E2">
        <w:t>enddate</w:t>
      </w:r>
      <w:proofErr w:type="spellEnd"/>
      <w:r w:rsidRPr="00BF12E2">
        <w:t>&gt;</w:t>
      </w:r>
    </w:p>
    <w:p w14:paraId="778868DE" w14:textId="77777777" w:rsidR="00BF12E2" w:rsidRPr="00BF12E2" w:rsidRDefault="00BF12E2" w:rsidP="00BF12E2">
      <w:r w:rsidRPr="00BF12E2">
        <w:t xml:space="preserve">                &lt;/</w:t>
      </w:r>
      <w:proofErr w:type="spellStart"/>
      <w:r w:rsidRPr="00BF12E2">
        <w:t>rngdates</w:t>
      </w:r>
      <w:proofErr w:type="spellEnd"/>
      <w:r w:rsidRPr="00BF12E2">
        <w:t>&gt;</w:t>
      </w:r>
    </w:p>
    <w:p w14:paraId="472C0D9A" w14:textId="77777777" w:rsidR="00BF12E2" w:rsidRPr="00BF12E2" w:rsidRDefault="00BF12E2" w:rsidP="00BF12E2">
      <w:r w:rsidRPr="00BF12E2">
        <w:t xml:space="preserve">            &lt;/</w:t>
      </w:r>
      <w:proofErr w:type="spellStart"/>
      <w:r w:rsidRPr="00BF12E2">
        <w:t>timeinfo</w:t>
      </w:r>
      <w:proofErr w:type="spellEnd"/>
      <w:r w:rsidRPr="00BF12E2">
        <w:t>&gt;</w:t>
      </w:r>
    </w:p>
    <w:p w14:paraId="001297A7" w14:textId="77777777" w:rsidR="00BF12E2" w:rsidRPr="00BF12E2" w:rsidRDefault="00BF12E2" w:rsidP="00BF12E2">
      <w:r w:rsidRPr="00BF12E2">
        <w:t xml:space="preserve">            &lt;current&gt;Remote sensing and field verification conducted from April – September 2024.&lt;/current&gt;</w:t>
      </w:r>
    </w:p>
    <w:p w14:paraId="645098D0" w14:textId="77777777" w:rsidR="00BF12E2" w:rsidRPr="00BF12E2" w:rsidRDefault="00BF12E2" w:rsidP="00BF12E2">
      <w:r w:rsidRPr="00BF12E2">
        <w:t xml:space="preserve">        &lt;/</w:t>
      </w:r>
      <w:proofErr w:type="spellStart"/>
      <w:r w:rsidRPr="00BF12E2">
        <w:t>timeperd</w:t>
      </w:r>
      <w:proofErr w:type="spellEnd"/>
      <w:r w:rsidRPr="00BF12E2">
        <w:t>&gt;</w:t>
      </w:r>
    </w:p>
    <w:p w14:paraId="030357C8" w14:textId="77777777" w:rsidR="00BF12E2" w:rsidRPr="00BF12E2" w:rsidRDefault="00BF12E2" w:rsidP="00BF12E2">
      <w:r w:rsidRPr="00BF12E2">
        <w:t xml:space="preserve">        &lt;status&gt;</w:t>
      </w:r>
    </w:p>
    <w:p w14:paraId="324B4A35" w14:textId="77777777" w:rsidR="00BF12E2" w:rsidRPr="00BF12E2" w:rsidRDefault="00BF12E2" w:rsidP="00BF12E2">
      <w:r w:rsidRPr="00BF12E2">
        <w:t xml:space="preserve">            &lt;progress&gt;Complete&lt;/progress&gt;</w:t>
      </w:r>
    </w:p>
    <w:p w14:paraId="0D6A8FBA" w14:textId="77777777" w:rsidR="00BF12E2" w:rsidRPr="00BF12E2" w:rsidRDefault="00BF12E2" w:rsidP="00BF12E2">
      <w:r w:rsidRPr="00BF12E2">
        <w:t xml:space="preserve">            &lt;update&gt;No maintenance or updates will be provided for the dataset.&lt;/update&gt;</w:t>
      </w:r>
    </w:p>
    <w:p w14:paraId="4C188D17" w14:textId="77777777" w:rsidR="00BF12E2" w:rsidRPr="00BF12E2" w:rsidRDefault="00BF12E2" w:rsidP="00BF12E2">
      <w:r w:rsidRPr="00BF12E2">
        <w:t xml:space="preserve">        &lt;/status&gt;</w:t>
      </w:r>
    </w:p>
    <w:p w14:paraId="64E97FDF" w14:textId="77777777" w:rsidR="00BF12E2" w:rsidRPr="00BF12E2" w:rsidRDefault="00BF12E2" w:rsidP="00BF12E2">
      <w:r w:rsidRPr="00BF12E2">
        <w:t xml:space="preserve">        &lt;</w:t>
      </w:r>
      <w:proofErr w:type="spellStart"/>
      <w:r w:rsidRPr="00BF12E2">
        <w:t>spdom</w:t>
      </w:r>
      <w:proofErr w:type="spellEnd"/>
      <w:r w:rsidRPr="00BF12E2">
        <w:t>&gt;</w:t>
      </w:r>
    </w:p>
    <w:p w14:paraId="6CDB8A04" w14:textId="77777777" w:rsidR="00BF12E2" w:rsidRPr="00BF12E2" w:rsidRDefault="00BF12E2" w:rsidP="00BF12E2">
      <w:r w:rsidRPr="00BF12E2">
        <w:t xml:space="preserve">            &lt;bounding&gt;</w:t>
      </w:r>
    </w:p>
    <w:p w14:paraId="3D4AACE5" w14:textId="77777777" w:rsidR="00BF12E2" w:rsidRPr="00BF12E2" w:rsidRDefault="00BF12E2" w:rsidP="00BF12E2">
      <w:r w:rsidRPr="00BF12E2">
        <w:t xml:space="preserve">                &lt;</w:t>
      </w:r>
      <w:proofErr w:type="spellStart"/>
      <w:r w:rsidRPr="00BF12E2">
        <w:t>westbc</w:t>
      </w:r>
      <w:proofErr w:type="spellEnd"/>
      <w:r w:rsidRPr="00BF12E2">
        <w:t>&gt;361639.7075&lt;/</w:t>
      </w:r>
      <w:proofErr w:type="spellStart"/>
      <w:r w:rsidRPr="00BF12E2">
        <w:t>westbc</w:t>
      </w:r>
      <w:proofErr w:type="spellEnd"/>
      <w:r w:rsidRPr="00BF12E2">
        <w:t>&gt;</w:t>
      </w:r>
    </w:p>
    <w:p w14:paraId="74D7A754" w14:textId="77777777" w:rsidR="00BF12E2" w:rsidRPr="00BF12E2" w:rsidRDefault="00BF12E2" w:rsidP="00BF12E2">
      <w:r w:rsidRPr="00BF12E2">
        <w:t xml:space="preserve">                &lt;</w:t>
      </w:r>
      <w:proofErr w:type="spellStart"/>
      <w:r w:rsidRPr="00BF12E2">
        <w:t>eastbc</w:t>
      </w:r>
      <w:proofErr w:type="spellEnd"/>
      <w:r w:rsidRPr="00BF12E2">
        <w:t>&gt;380055.6322&lt;/</w:t>
      </w:r>
      <w:proofErr w:type="spellStart"/>
      <w:r w:rsidRPr="00BF12E2">
        <w:t>eastbc</w:t>
      </w:r>
      <w:proofErr w:type="spellEnd"/>
      <w:r w:rsidRPr="00BF12E2">
        <w:t>&gt;</w:t>
      </w:r>
    </w:p>
    <w:p w14:paraId="103B2F10" w14:textId="77777777" w:rsidR="00BF12E2" w:rsidRPr="00BF12E2" w:rsidRDefault="00BF12E2" w:rsidP="00BF12E2">
      <w:r w:rsidRPr="00BF12E2">
        <w:t xml:space="preserve">                &lt;</w:t>
      </w:r>
      <w:proofErr w:type="spellStart"/>
      <w:r w:rsidRPr="00BF12E2">
        <w:t>northbc</w:t>
      </w:r>
      <w:proofErr w:type="spellEnd"/>
      <w:r w:rsidRPr="00BF12E2">
        <w:t>&gt;75557.1631&lt;/</w:t>
      </w:r>
      <w:proofErr w:type="spellStart"/>
      <w:r w:rsidRPr="00BF12E2">
        <w:t>northbc</w:t>
      </w:r>
      <w:proofErr w:type="spellEnd"/>
      <w:r w:rsidRPr="00BF12E2">
        <w:t>&gt;</w:t>
      </w:r>
    </w:p>
    <w:p w14:paraId="498941DE" w14:textId="77777777" w:rsidR="00BF12E2" w:rsidRPr="00BF12E2" w:rsidRDefault="00BF12E2" w:rsidP="00BF12E2">
      <w:r w:rsidRPr="00BF12E2">
        <w:t xml:space="preserve">                &lt;</w:t>
      </w:r>
      <w:proofErr w:type="spellStart"/>
      <w:r w:rsidRPr="00BF12E2">
        <w:t>southbc</w:t>
      </w:r>
      <w:proofErr w:type="spellEnd"/>
      <w:r w:rsidRPr="00BF12E2">
        <w:t>&gt;60512.1631&lt;/</w:t>
      </w:r>
      <w:proofErr w:type="spellStart"/>
      <w:r w:rsidRPr="00BF12E2">
        <w:t>southbc</w:t>
      </w:r>
      <w:proofErr w:type="spellEnd"/>
      <w:r w:rsidRPr="00BF12E2">
        <w:t>&gt;</w:t>
      </w:r>
    </w:p>
    <w:p w14:paraId="31B0BF4F" w14:textId="77777777" w:rsidR="00BF12E2" w:rsidRPr="00BF12E2" w:rsidRDefault="00BF12E2" w:rsidP="00BF12E2">
      <w:r w:rsidRPr="00BF12E2">
        <w:t xml:space="preserve">            &lt;/bounding&gt;</w:t>
      </w:r>
    </w:p>
    <w:p w14:paraId="64A8157C" w14:textId="77777777" w:rsidR="00BF12E2" w:rsidRPr="00BF12E2" w:rsidRDefault="00BF12E2" w:rsidP="00BF12E2">
      <w:r w:rsidRPr="00BF12E2">
        <w:t xml:space="preserve">        &lt;/</w:t>
      </w:r>
      <w:proofErr w:type="spellStart"/>
      <w:r w:rsidRPr="00BF12E2">
        <w:t>spdom</w:t>
      </w:r>
      <w:proofErr w:type="spellEnd"/>
      <w:r w:rsidRPr="00BF12E2">
        <w:t>&gt;</w:t>
      </w:r>
    </w:p>
    <w:p w14:paraId="1F4D2372" w14:textId="77777777" w:rsidR="00BF12E2" w:rsidRPr="00BF12E2" w:rsidRDefault="00BF12E2" w:rsidP="00BF12E2">
      <w:r w:rsidRPr="00BF12E2">
        <w:t xml:space="preserve">        &lt;keywords&gt;</w:t>
      </w:r>
    </w:p>
    <w:p w14:paraId="6D558761" w14:textId="77777777" w:rsidR="00BF12E2" w:rsidRPr="00BF12E2" w:rsidRDefault="00BF12E2" w:rsidP="00BF12E2">
      <w:r w:rsidRPr="00BF12E2">
        <w:t xml:space="preserve">            &lt;theme&gt;</w:t>
      </w:r>
    </w:p>
    <w:p w14:paraId="05379292" w14:textId="77777777" w:rsidR="00BF12E2" w:rsidRPr="00BF12E2" w:rsidRDefault="00BF12E2" w:rsidP="00BF12E2">
      <w:r w:rsidRPr="00BF12E2">
        <w:t xml:space="preserve">                &lt;</w:t>
      </w:r>
      <w:proofErr w:type="spellStart"/>
      <w:r w:rsidRPr="00BF12E2">
        <w:t>themekey</w:t>
      </w:r>
      <w:proofErr w:type="spellEnd"/>
      <w:r w:rsidRPr="00BF12E2">
        <w:t>&gt;Rockweed&lt;/</w:t>
      </w:r>
      <w:proofErr w:type="spellStart"/>
      <w:r w:rsidRPr="00BF12E2">
        <w:t>themekey</w:t>
      </w:r>
      <w:proofErr w:type="spellEnd"/>
      <w:r w:rsidRPr="00BF12E2">
        <w:t>&gt;</w:t>
      </w:r>
    </w:p>
    <w:p w14:paraId="3FFEA81B" w14:textId="77777777" w:rsidR="00BF12E2" w:rsidRPr="00BF12E2" w:rsidRDefault="00BF12E2" w:rsidP="00BF12E2">
      <w:r w:rsidRPr="00BF12E2">
        <w:t xml:space="preserve">                &lt;</w:t>
      </w:r>
      <w:proofErr w:type="spellStart"/>
      <w:r w:rsidRPr="00BF12E2">
        <w:t>themekey</w:t>
      </w:r>
      <w:proofErr w:type="spellEnd"/>
      <w:r w:rsidRPr="00BF12E2">
        <w:t>&gt;Macroalgae&lt;/</w:t>
      </w:r>
      <w:proofErr w:type="spellStart"/>
      <w:r w:rsidRPr="00BF12E2">
        <w:t>themekey</w:t>
      </w:r>
      <w:proofErr w:type="spellEnd"/>
      <w:r w:rsidRPr="00BF12E2">
        <w:t>&gt;</w:t>
      </w:r>
    </w:p>
    <w:p w14:paraId="2783EF13" w14:textId="77777777" w:rsidR="00BF12E2" w:rsidRPr="00BF12E2" w:rsidRDefault="00BF12E2" w:rsidP="00BF12E2">
      <w:r w:rsidRPr="00BF12E2">
        <w:t xml:space="preserve">                &lt;</w:t>
      </w:r>
      <w:proofErr w:type="spellStart"/>
      <w:r w:rsidRPr="00BF12E2">
        <w:t>themekey</w:t>
      </w:r>
      <w:proofErr w:type="spellEnd"/>
      <w:r w:rsidRPr="00BF12E2">
        <w:t>&gt;Intertidal&lt;/</w:t>
      </w:r>
      <w:proofErr w:type="spellStart"/>
      <w:r w:rsidRPr="00BF12E2">
        <w:t>themekey</w:t>
      </w:r>
      <w:proofErr w:type="spellEnd"/>
      <w:r w:rsidRPr="00BF12E2">
        <w:t>&gt;</w:t>
      </w:r>
    </w:p>
    <w:p w14:paraId="0B776886" w14:textId="77777777" w:rsidR="00BF12E2" w:rsidRPr="00BF12E2" w:rsidRDefault="00BF12E2" w:rsidP="00BF12E2">
      <w:r w:rsidRPr="00BF12E2">
        <w:t xml:space="preserve">                &lt;</w:t>
      </w:r>
      <w:proofErr w:type="spellStart"/>
      <w:r w:rsidRPr="00BF12E2">
        <w:t>themekey</w:t>
      </w:r>
      <w:proofErr w:type="spellEnd"/>
      <w:r w:rsidRPr="00BF12E2">
        <w:t>&gt;Eastern Oyster&lt;/</w:t>
      </w:r>
      <w:proofErr w:type="spellStart"/>
      <w:r w:rsidRPr="00BF12E2">
        <w:t>themekey</w:t>
      </w:r>
      <w:proofErr w:type="spellEnd"/>
      <w:r w:rsidRPr="00BF12E2">
        <w:t>&gt;</w:t>
      </w:r>
    </w:p>
    <w:p w14:paraId="7EF18E21" w14:textId="77777777" w:rsidR="00BF12E2" w:rsidRPr="00BF12E2" w:rsidRDefault="00BF12E2" w:rsidP="00BF12E2">
      <w:r w:rsidRPr="00BF12E2">
        <w:t xml:space="preserve">                &lt;</w:t>
      </w:r>
      <w:proofErr w:type="spellStart"/>
      <w:r w:rsidRPr="00BF12E2">
        <w:t>themekey</w:t>
      </w:r>
      <w:proofErr w:type="spellEnd"/>
      <w:r w:rsidRPr="00BF12E2">
        <w:t>&gt;Mussel&lt;/</w:t>
      </w:r>
      <w:proofErr w:type="spellStart"/>
      <w:r w:rsidRPr="00BF12E2">
        <w:t>themekey</w:t>
      </w:r>
      <w:proofErr w:type="spellEnd"/>
      <w:r w:rsidRPr="00BF12E2">
        <w:t>&gt;</w:t>
      </w:r>
    </w:p>
    <w:p w14:paraId="13E683B3" w14:textId="77777777" w:rsidR="00BF12E2" w:rsidRPr="00BF12E2" w:rsidRDefault="00BF12E2" w:rsidP="00BF12E2">
      <w:r w:rsidRPr="00BF12E2">
        <w:t xml:space="preserve">            &lt;/theme&gt;</w:t>
      </w:r>
    </w:p>
    <w:p w14:paraId="0D57194F" w14:textId="77777777" w:rsidR="00BF12E2" w:rsidRPr="00BF12E2" w:rsidRDefault="00BF12E2" w:rsidP="00BF12E2">
      <w:r w:rsidRPr="00BF12E2">
        <w:t xml:space="preserve">            &lt;place&gt;</w:t>
      </w:r>
    </w:p>
    <w:p w14:paraId="6172B6C7" w14:textId="77777777" w:rsidR="00BF12E2" w:rsidRPr="00BF12E2" w:rsidRDefault="00BF12E2" w:rsidP="00BF12E2">
      <w:r w:rsidRPr="00BF12E2">
        <w:lastRenderedPageBreak/>
        <w:t xml:space="preserve">                &lt;</w:t>
      </w:r>
      <w:proofErr w:type="spellStart"/>
      <w:r w:rsidRPr="00BF12E2">
        <w:t>placekey</w:t>
      </w:r>
      <w:proofErr w:type="spellEnd"/>
      <w:r w:rsidRPr="00BF12E2">
        <w:t>&gt;Great Bay Estuary&lt;/</w:t>
      </w:r>
      <w:proofErr w:type="spellStart"/>
      <w:r w:rsidRPr="00BF12E2">
        <w:t>placekey</w:t>
      </w:r>
      <w:proofErr w:type="spellEnd"/>
      <w:r w:rsidRPr="00BF12E2">
        <w:t>&gt;</w:t>
      </w:r>
    </w:p>
    <w:p w14:paraId="08DACA49" w14:textId="77777777" w:rsidR="00BF12E2" w:rsidRPr="00BF12E2" w:rsidRDefault="00BF12E2" w:rsidP="00BF12E2">
      <w:r w:rsidRPr="00BF12E2">
        <w:t xml:space="preserve">                &lt;</w:t>
      </w:r>
      <w:proofErr w:type="spellStart"/>
      <w:r w:rsidRPr="00BF12E2">
        <w:t>placekey</w:t>
      </w:r>
      <w:proofErr w:type="spellEnd"/>
      <w:r w:rsidRPr="00BF12E2">
        <w:t>&gt;Piscataqua River&lt;/</w:t>
      </w:r>
      <w:proofErr w:type="spellStart"/>
      <w:r w:rsidRPr="00BF12E2">
        <w:t>placekey</w:t>
      </w:r>
      <w:proofErr w:type="spellEnd"/>
      <w:r w:rsidRPr="00BF12E2">
        <w:t>&gt;</w:t>
      </w:r>
    </w:p>
    <w:p w14:paraId="4C8F0BC4" w14:textId="77777777" w:rsidR="00BF12E2" w:rsidRPr="00BF12E2" w:rsidRDefault="00BF12E2" w:rsidP="00BF12E2">
      <w:r w:rsidRPr="00BF12E2">
        <w:t xml:space="preserve">                &lt;</w:t>
      </w:r>
      <w:proofErr w:type="spellStart"/>
      <w:r w:rsidRPr="00BF12E2">
        <w:t>placekey</w:t>
      </w:r>
      <w:proofErr w:type="spellEnd"/>
      <w:r w:rsidRPr="00BF12E2">
        <w:t>&gt;New Hampshire&lt;/</w:t>
      </w:r>
      <w:proofErr w:type="spellStart"/>
      <w:r w:rsidRPr="00BF12E2">
        <w:t>placekey</w:t>
      </w:r>
      <w:proofErr w:type="spellEnd"/>
      <w:r w:rsidRPr="00BF12E2">
        <w:t>&gt;</w:t>
      </w:r>
    </w:p>
    <w:p w14:paraId="26C32F5A" w14:textId="77777777" w:rsidR="00BF12E2" w:rsidRPr="00BF12E2" w:rsidRDefault="00BF12E2" w:rsidP="00BF12E2">
      <w:r w:rsidRPr="00BF12E2">
        <w:t xml:space="preserve">                &lt;</w:t>
      </w:r>
      <w:proofErr w:type="spellStart"/>
      <w:r w:rsidRPr="00BF12E2">
        <w:t>placekey</w:t>
      </w:r>
      <w:proofErr w:type="spellEnd"/>
      <w:r w:rsidRPr="00BF12E2">
        <w:t>&gt;Maine&lt;/</w:t>
      </w:r>
      <w:proofErr w:type="spellStart"/>
      <w:r w:rsidRPr="00BF12E2">
        <w:t>placekey</w:t>
      </w:r>
      <w:proofErr w:type="spellEnd"/>
      <w:r w:rsidRPr="00BF12E2">
        <w:t>&gt;</w:t>
      </w:r>
    </w:p>
    <w:p w14:paraId="28FC5EAC" w14:textId="77777777" w:rsidR="00BF12E2" w:rsidRPr="00BF12E2" w:rsidRDefault="00BF12E2" w:rsidP="00BF12E2">
      <w:r w:rsidRPr="00BF12E2">
        <w:t xml:space="preserve">            &lt;/place&gt;</w:t>
      </w:r>
    </w:p>
    <w:p w14:paraId="74C8B131" w14:textId="77777777" w:rsidR="00BF12E2" w:rsidRPr="00BF12E2" w:rsidRDefault="00BF12E2" w:rsidP="00BF12E2">
      <w:r w:rsidRPr="00BF12E2">
        <w:t xml:space="preserve">        &lt;/keywords&gt;</w:t>
      </w:r>
    </w:p>
    <w:p w14:paraId="5242944B" w14:textId="77777777" w:rsidR="00BF12E2" w:rsidRPr="00BF12E2" w:rsidRDefault="00BF12E2" w:rsidP="00BF12E2">
      <w:r w:rsidRPr="00BF12E2">
        <w:t xml:space="preserve">        &lt;</w:t>
      </w:r>
      <w:proofErr w:type="spellStart"/>
      <w:r w:rsidRPr="00BF12E2">
        <w:t>accconst</w:t>
      </w:r>
      <w:proofErr w:type="spellEnd"/>
      <w:r w:rsidRPr="00BF12E2">
        <w:t>&gt;None&lt;/</w:t>
      </w:r>
      <w:proofErr w:type="spellStart"/>
      <w:r w:rsidRPr="00BF12E2">
        <w:t>accconst</w:t>
      </w:r>
      <w:proofErr w:type="spellEnd"/>
      <w:r w:rsidRPr="00BF12E2">
        <w:t>&gt;</w:t>
      </w:r>
    </w:p>
    <w:p w14:paraId="5F3FE5E0" w14:textId="77777777" w:rsidR="00BF12E2" w:rsidRPr="00BF12E2" w:rsidRDefault="00BF12E2" w:rsidP="00BF12E2">
      <w:r w:rsidRPr="00BF12E2">
        <w:t xml:space="preserve">        &lt;</w:t>
      </w:r>
      <w:proofErr w:type="spellStart"/>
      <w:r w:rsidRPr="00BF12E2">
        <w:t>useconst</w:t>
      </w:r>
      <w:proofErr w:type="spellEnd"/>
      <w:r w:rsidRPr="00BF12E2">
        <w:t>&gt;The data is intended for scientific research, policy decision making, and educational purposes. Proper citation is required for any use.&lt;/</w:t>
      </w:r>
      <w:proofErr w:type="spellStart"/>
      <w:r w:rsidRPr="00BF12E2">
        <w:t>useconst</w:t>
      </w:r>
      <w:proofErr w:type="spellEnd"/>
      <w:r w:rsidRPr="00BF12E2">
        <w:t>&gt;</w:t>
      </w:r>
    </w:p>
    <w:p w14:paraId="31629A0B" w14:textId="77777777" w:rsidR="00BF12E2" w:rsidRPr="00BF12E2" w:rsidRDefault="00BF12E2" w:rsidP="00BF12E2">
      <w:r w:rsidRPr="00BF12E2">
        <w:t xml:space="preserve">        &lt;</w:t>
      </w:r>
      <w:proofErr w:type="spellStart"/>
      <w:r w:rsidRPr="00BF12E2">
        <w:t>ptcontac</w:t>
      </w:r>
      <w:proofErr w:type="spellEnd"/>
      <w:r w:rsidRPr="00BF12E2">
        <w:t>&gt;</w:t>
      </w:r>
    </w:p>
    <w:p w14:paraId="2EBC5F67" w14:textId="77777777" w:rsidR="00BF12E2" w:rsidRPr="00BF12E2" w:rsidRDefault="00BF12E2" w:rsidP="00BF12E2">
      <w:r w:rsidRPr="00BF12E2">
        <w:t xml:space="preserve">            &lt;</w:t>
      </w:r>
      <w:proofErr w:type="spellStart"/>
      <w:r w:rsidRPr="00BF12E2">
        <w:t>cntinfo</w:t>
      </w:r>
      <w:proofErr w:type="spellEnd"/>
      <w:r w:rsidRPr="00BF12E2">
        <w:t>&gt;</w:t>
      </w:r>
    </w:p>
    <w:p w14:paraId="0BA4D03B" w14:textId="77777777" w:rsidR="00BF12E2" w:rsidRPr="00BF12E2" w:rsidRDefault="00BF12E2" w:rsidP="00BF12E2">
      <w:r w:rsidRPr="00BF12E2">
        <w:t xml:space="preserve">                &lt;</w:t>
      </w:r>
      <w:proofErr w:type="spellStart"/>
      <w:r w:rsidRPr="00BF12E2">
        <w:t>cntperp</w:t>
      </w:r>
      <w:proofErr w:type="spellEnd"/>
      <w:r w:rsidRPr="00BF12E2">
        <w:t>&gt;</w:t>
      </w:r>
    </w:p>
    <w:p w14:paraId="4CD52ACB" w14:textId="77777777" w:rsidR="00BF12E2" w:rsidRPr="00BF12E2" w:rsidRDefault="00BF12E2" w:rsidP="00BF12E2">
      <w:r w:rsidRPr="00BF12E2">
        <w:t xml:space="preserve">                    &lt;</w:t>
      </w:r>
      <w:proofErr w:type="spellStart"/>
      <w:r w:rsidRPr="00BF12E2">
        <w:t>cntper</w:t>
      </w:r>
      <w:proofErr w:type="spellEnd"/>
      <w:r w:rsidRPr="00BF12E2">
        <w:t>&gt;Grant McKown&lt;/</w:t>
      </w:r>
      <w:proofErr w:type="spellStart"/>
      <w:r w:rsidRPr="00BF12E2">
        <w:t>cntper</w:t>
      </w:r>
      <w:proofErr w:type="spellEnd"/>
      <w:r w:rsidRPr="00BF12E2">
        <w:t>&gt;</w:t>
      </w:r>
    </w:p>
    <w:p w14:paraId="28D792E7" w14:textId="77777777" w:rsidR="00BF12E2" w:rsidRPr="00BF12E2" w:rsidRDefault="00BF12E2" w:rsidP="00BF12E2">
      <w:r w:rsidRPr="00BF12E2">
        <w:t xml:space="preserve">                    &lt;</w:t>
      </w:r>
      <w:proofErr w:type="spellStart"/>
      <w:r w:rsidRPr="00BF12E2">
        <w:t>cntorg</w:t>
      </w:r>
      <w:proofErr w:type="spellEnd"/>
      <w:r w:rsidRPr="00BF12E2">
        <w:t>&gt;Jackson Estuarine Laboratory, School of Marine Sciences and Ocean Engineering, University of New Hampshire&lt;/</w:t>
      </w:r>
      <w:proofErr w:type="spellStart"/>
      <w:r w:rsidRPr="00BF12E2">
        <w:t>cntorg</w:t>
      </w:r>
      <w:proofErr w:type="spellEnd"/>
      <w:r w:rsidRPr="00BF12E2">
        <w:t>&gt;</w:t>
      </w:r>
    </w:p>
    <w:p w14:paraId="712B63A2" w14:textId="77777777" w:rsidR="00BF12E2" w:rsidRPr="00BF12E2" w:rsidRDefault="00BF12E2" w:rsidP="00BF12E2">
      <w:r w:rsidRPr="00BF12E2">
        <w:t xml:space="preserve">                &lt;/</w:t>
      </w:r>
      <w:proofErr w:type="spellStart"/>
      <w:r w:rsidRPr="00BF12E2">
        <w:t>cntperp</w:t>
      </w:r>
      <w:proofErr w:type="spellEnd"/>
      <w:r w:rsidRPr="00BF12E2">
        <w:t>&gt;</w:t>
      </w:r>
    </w:p>
    <w:p w14:paraId="289A3524" w14:textId="77777777" w:rsidR="00BF12E2" w:rsidRPr="00BF12E2" w:rsidRDefault="00BF12E2" w:rsidP="00BF12E2">
      <w:r w:rsidRPr="00BF12E2">
        <w:t xml:space="preserve">                &lt;</w:t>
      </w:r>
      <w:proofErr w:type="spellStart"/>
      <w:r w:rsidRPr="00BF12E2">
        <w:t>cntemail</w:t>
      </w:r>
      <w:proofErr w:type="spellEnd"/>
      <w:r w:rsidRPr="00BF12E2">
        <w:t>&gt;james.mckown@unh.edu&lt;/</w:t>
      </w:r>
      <w:proofErr w:type="spellStart"/>
      <w:r w:rsidRPr="00BF12E2">
        <w:t>cntemail</w:t>
      </w:r>
      <w:proofErr w:type="spellEnd"/>
      <w:r w:rsidRPr="00BF12E2">
        <w:t>&gt;</w:t>
      </w:r>
    </w:p>
    <w:p w14:paraId="3EF56026" w14:textId="77777777" w:rsidR="00BF12E2" w:rsidRPr="00BF12E2" w:rsidRDefault="00BF12E2" w:rsidP="00BF12E2">
      <w:r w:rsidRPr="00BF12E2">
        <w:t xml:space="preserve">                &lt;</w:t>
      </w:r>
      <w:proofErr w:type="spellStart"/>
      <w:r w:rsidRPr="00BF12E2">
        <w:t>cntemail</w:t>
      </w:r>
      <w:proofErr w:type="spellEnd"/>
      <w:r w:rsidRPr="00BF12E2">
        <w:t>&gt;jgrantmck@gmail.com&lt;/</w:t>
      </w:r>
      <w:proofErr w:type="spellStart"/>
      <w:r w:rsidRPr="00BF12E2">
        <w:t>cntemail</w:t>
      </w:r>
      <w:proofErr w:type="spellEnd"/>
      <w:r w:rsidRPr="00BF12E2">
        <w:t>&gt;</w:t>
      </w:r>
    </w:p>
    <w:p w14:paraId="667662E0" w14:textId="77777777" w:rsidR="00BF12E2" w:rsidRPr="00BF12E2" w:rsidRDefault="00BF12E2" w:rsidP="00BF12E2">
      <w:r w:rsidRPr="00BF12E2">
        <w:t xml:space="preserve">            &lt;/</w:t>
      </w:r>
      <w:proofErr w:type="spellStart"/>
      <w:r w:rsidRPr="00BF12E2">
        <w:t>cntinfo</w:t>
      </w:r>
      <w:proofErr w:type="spellEnd"/>
      <w:r w:rsidRPr="00BF12E2">
        <w:t>&gt;</w:t>
      </w:r>
    </w:p>
    <w:p w14:paraId="66BC19BE" w14:textId="77777777" w:rsidR="00BF12E2" w:rsidRPr="00BF12E2" w:rsidRDefault="00BF12E2" w:rsidP="00BF12E2">
      <w:r w:rsidRPr="00BF12E2">
        <w:t xml:space="preserve">        &lt;/</w:t>
      </w:r>
      <w:proofErr w:type="spellStart"/>
      <w:r w:rsidRPr="00BF12E2">
        <w:t>ptcontac</w:t>
      </w:r>
      <w:proofErr w:type="spellEnd"/>
      <w:r w:rsidRPr="00BF12E2">
        <w:t>&gt;</w:t>
      </w:r>
    </w:p>
    <w:p w14:paraId="59347D37" w14:textId="77777777" w:rsidR="00BF12E2" w:rsidRPr="00BF12E2" w:rsidRDefault="00BF12E2" w:rsidP="00BF12E2">
      <w:r w:rsidRPr="00BF12E2">
        <w:t xml:space="preserve">    &lt;/</w:t>
      </w:r>
      <w:proofErr w:type="spellStart"/>
      <w:r w:rsidRPr="00BF12E2">
        <w:t>idinfo</w:t>
      </w:r>
      <w:proofErr w:type="spellEnd"/>
      <w:r w:rsidRPr="00BF12E2">
        <w:t>&gt;</w:t>
      </w:r>
    </w:p>
    <w:p w14:paraId="758E5E72" w14:textId="4DB49619" w:rsidR="00BF12E2" w:rsidRPr="00BF12E2" w:rsidRDefault="00BF12E2" w:rsidP="00BF12E2">
      <w:r w:rsidRPr="00BF12E2">
        <w:t>&lt;/metadata&gt;</w:t>
      </w:r>
    </w:p>
    <w:sectPr w:rsidR="00BF12E2" w:rsidRPr="00BF12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A3F21"/>
    <w:multiLevelType w:val="hybridMultilevel"/>
    <w:tmpl w:val="9FDEB8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6F5255"/>
    <w:multiLevelType w:val="multilevel"/>
    <w:tmpl w:val="2D14AF6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b w:val="0"/>
        <w:bCs w:val="0"/>
      </w:rPr>
    </w:lvl>
    <w:lvl w:ilvl="2">
      <w:start w:val="1"/>
      <w:numFmt w:val="decimal"/>
      <w:lvlText w:val="%1.%2.%3"/>
      <w:lvlJc w:val="left"/>
      <w:pPr>
        <w:ind w:left="2160" w:hanging="720"/>
      </w:pPr>
      <w:rPr>
        <w:rFonts w:hint="default"/>
        <w:b w:val="0"/>
        <w:bCs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417269A5"/>
    <w:multiLevelType w:val="multilevel"/>
    <w:tmpl w:val="450A23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81779464">
    <w:abstractNumId w:val="2"/>
  </w:num>
  <w:num w:numId="2" w16cid:durableId="1110466030">
    <w:abstractNumId w:val="0"/>
  </w:num>
  <w:num w:numId="3" w16cid:durableId="16782717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C4A"/>
    <w:rsid w:val="00053C4A"/>
    <w:rsid w:val="001B7EC6"/>
    <w:rsid w:val="002375C1"/>
    <w:rsid w:val="003F5A15"/>
    <w:rsid w:val="00691E19"/>
    <w:rsid w:val="0096292E"/>
    <w:rsid w:val="00B16C5F"/>
    <w:rsid w:val="00BF12E2"/>
    <w:rsid w:val="00D93AC3"/>
    <w:rsid w:val="00E425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FCC04"/>
  <w15:chartTrackingRefBased/>
  <w15:docId w15:val="{D744AF7B-B4E9-494F-BDE3-EFCA2D651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3C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3C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3C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3C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3C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3C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3C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3C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3C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3C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3C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3C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3C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3C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3C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3C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3C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3C4A"/>
    <w:rPr>
      <w:rFonts w:eastAsiaTheme="majorEastAsia" w:cstheme="majorBidi"/>
      <w:color w:val="272727" w:themeColor="text1" w:themeTint="D8"/>
    </w:rPr>
  </w:style>
  <w:style w:type="paragraph" w:styleId="Title">
    <w:name w:val="Title"/>
    <w:basedOn w:val="Normal"/>
    <w:next w:val="Normal"/>
    <w:link w:val="TitleChar"/>
    <w:uiPriority w:val="10"/>
    <w:qFormat/>
    <w:rsid w:val="00053C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3C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3C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3C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3C4A"/>
    <w:pPr>
      <w:spacing w:before="160"/>
      <w:jc w:val="center"/>
    </w:pPr>
    <w:rPr>
      <w:i/>
      <w:iCs/>
      <w:color w:val="404040" w:themeColor="text1" w:themeTint="BF"/>
    </w:rPr>
  </w:style>
  <w:style w:type="character" w:customStyle="1" w:styleId="QuoteChar">
    <w:name w:val="Quote Char"/>
    <w:basedOn w:val="DefaultParagraphFont"/>
    <w:link w:val="Quote"/>
    <w:uiPriority w:val="29"/>
    <w:rsid w:val="00053C4A"/>
    <w:rPr>
      <w:i/>
      <w:iCs/>
      <w:color w:val="404040" w:themeColor="text1" w:themeTint="BF"/>
    </w:rPr>
  </w:style>
  <w:style w:type="paragraph" w:styleId="ListParagraph">
    <w:name w:val="List Paragraph"/>
    <w:basedOn w:val="Normal"/>
    <w:uiPriority w:val="34"/>
    <w:qFormat/>
    <w:rsid w:val="00053C4A"/>
    <w:pPr>
      <w:ind w:left="720"/>
      <w:contextualSpacing/>
    </w:pPr>
  </w:style>
  <w:style w:type="character" w:styleId="IntenseEmphasis">
    <w:name w:val="Intense Emphasis"/>
    <w:basedOn w:val="DefaultParagraphFont"/>
    <w:uiPriority w:val="21"/>
    <w:qFormat/>
    <w:rsid w:val="00053C4A"/>
    <w:rPr>
      <w:i/>
      <w:iCs/>
      <w:color w:val="0F4761" w:themeColor="accent1" w:themeShade="BF"/>
    </w:rPr>
  </w:style>
  <w:style w:type="paragraph" w:styleId="IntenseQuote">
    <w:name w:val="Intense Quote"/>
    <w:basedOn w:val="Normal"/>
    <w:next w:val="Normal"/>
    <w:link w:val="IntenseQuoteChar"/>
    <w:uiPriority w:val="30"/>
    <w:qFormat/>
    <w:rsid w:val="00053C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3C4A"/>
    <w:rPr>
      <w:i/>
      <w:iCs/>
      <w:color w:val="0F4761" w:themeColor="accent1" w:themeShade="BF"/>
    </w:rPr>
  </w:style>
  <w:style w:type="character" w:styleId="IntenseReference">
    <w:name w:val="Intense Reference"/>
    <w:basedOn w:val="DefaultParagraphFont"/>
    <w:uiPriority w:val="32"/>
    <w:qFormat/>
    <w:rsid w:val="00053C4A"/>
    <w:rPr>
      <w:b/>
      <w:bCs/>
      <w:smallCaps/>
      <w:color w:val="0F4761" w:themeColor="accent1" w:themeShade="BF"/>
      <w:spacing w:val="5"/>
    </w:rPr>
  </w:style>
  <w:style w:type="character" w:styleId="Hyperlink">
    <w:name w:val="Hyperlink"/>
    <w:basedOn w:val="DefaultParagraphFont"/>
    <w:uiPriority w:val="99"/>
    <w:unhideWhenUsed/>
    <w:rsid w:val="002375C1"/>
    <w:rPr>
      <w:color w:val="467886" w:themeColor="hyperlink"/>
      <w:u w:val="single"/>
    </w:rPr>
  </w:style>
  <w:style w:type="character" w:styleId="UnresolvedMention">
    <w:name w:val="Unresolved Mention"/>
    <w:basedOn w:val="DefaultParagraphFont"/>
    <w:uiPriority w:val="99"/>
    <w:semiHidden/>
    <w:unhideWhenUsed/>
    <w:rsid w:val="002375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809161">
      <w:bodyDiv w:val="1"/>
      <w:marLeft w:val="0"/>
      <w:marRight w:val="0"/>
      <w:marTop w:val="0"/>
      <w:marBottom w:val="0"/>
      <w:divBdr>
        <w:top w:val="none" w:sz="0" w:space="0" w:color="auto"/>
        <w:left w:val="none" w:sz="0" w:space="0" w:color="auto"/>
        <w:bottom w:val="none" w:sz="0" w:space="0" w:color="auto"/>
        <w:right w:val="none" w:sz="0" w:space="0" w:color="auto"/>
      </w:divBdr>
      <w:divsChild>
        <w:div w:id="1237007632">
          <w:marLeft w:val="0"/>
          <w:marRight w:val="0"/>
          <w:marTop w:val="0"/>
          <w:marBottom w:val="0"/>
          <w:divBdr>
            <w:top w:val="none" w:sz="0" w:space="0" w:color="auto"/>
            <w:left w:val="none" w:sz="0" w:space="0" w:color="auto"/>
            <w:bottom w:val="none" w:sz="0" w:space="0" w:color="auto"/>
            <w:right w:val="none" w:sz="0" w:space="0" w:color="auto"/>
          </w:divBdr>
          <w:divsChild>
            <w:div w:id="1958096577">
              <w:marLeft w:val="0"/>
              <w:marRight w:val="0"/>
              <w:marTop w:val="0"/>
              <w:marBottom w:val="0"/>
              <w:divBdr>
                <w:top w:val="none" w:sz="0" w:space="0" w:color="auto"/>
                <w:left w:val="none" w:sz="0" w:space="0" w:color="auto"/>
                <w:bottom w:val="none" w:sz="0" w:space="0" w:color="auto"/>
                <w:right w:val="none" w:sz="0" w:space="0" w:color="auto"/>
              </w:divBdr>
              <w:divsChild>
                <w:div w:id="809399944">
                  <w:marLeft w:val="0"/>
                  <w:marRight w:val="0"/>
                  <w:marTop w:val="0"/>
                  <w:marBottom w:val="0"/>
                  <w:divBdr>
                    <w:top w:val="none" w:sz="0" w:space="0" w:color="auto"/>
                    <w:left w:val="none" w:sz="0" w:space="0" w:color="auto"/>
                    <w:bottom w:val="none" w:sz="0" w:space="0" w:color="auto"/>
                    <w:right w:val="none" w:sz="0" w:space="0" w:color="auto"/>
                  </w:divBdr>
                  <w:divsChild>
                    <w:div w:id="701321855">
                      <w:marLeft w:val="0"/>
                      <w:marRight w:val="0"/>
                      <w:marTop w:val="0"/>
                      <w:marBottom w:val="0"/>
                      <w:divBdr>
                        <w:top w:val="none" w:sz="0" w:space="0" w:color="auto"/>
                        <w:left w:val="none" w:sz="0" w:space="0" w:color="auto"/>
                        <w:bottom w:val="none" w:sz="0" w:space="0" w:color="auto"/>
                        <w:right w:val="none" w:sz="0" w:space="0" w:color="auto"/>
                      </w:divBdr>
                      <w:divsChild>
                        <w:div w:id="1292202810">
                          <w:marLeft w:val="0"/>
                          <w:marRight w:val="0"/>
                          <w:marTop w:val="0"/>
                          <w:marBottom w:val="0"/>
                          <w:divBdr>
                            <w:top w:val="none" w:sz="0" w:space="0" w:color="auto"/>
                            <w:left w:val="none" w:sz="0" w:space="0" w:color="auto"/>
                            <w:bottom w:val="none" w:sz="0" w:space="0" w:color="auto"/>
                            <w:right w:val="none" w:sz="0" w:space="0" w:color="auto"/>
                          </w:divBdr>
                          <w:divsChild>
                            <w:div w:id="1765606395">
                              <w:marLeft w:val="0"/>
                              <w:marRight w:val="0"/>
                              <w:marTop w:val="0"/>
                              <w:marBottom w:val="0"/>
                              <w:divBdr>
                                <w:top w:val="none" w:sz="0" w:space="0" w:color="auto"/>
                                <w:left w:val="none" w:sz="0" w:space="0" w:color="auto"/>
                                <w:bottom w:val="none" w:sz="0" w:space="0" w:color="auto"/>
                                <w:right w:val="none" w:sz="0" w:space="0" w:color="auto"/>
                              </w:divBdr>
                              <w:divsChild>
                                <w:div w:id="2118013480">
                                  <w:marLeft w:val="0"/>
                                  <w:marRight w:val="0"/>
                                  <w:marTop w:val="0"/>
                                  <w:marBottom w:val="0"/>
                                  <w:divBdr>
                                    <w:top w:val="none" w:sz="0" w:space="0" w:color="auto"/>
                                    <w:left w:val="none" w:sz="0" w:space="0" w:color="auto"/>
                                    <w:bottom w:val="none" w:sz="0" w:space="0" w:color="auto"/>
                                    <w:right w:val="none" w:sz="0" w:space="0" w:color="auto"/>
                                  </w:divBdr>
                                  <w:divsChild>
                                    <w:div w:id="1741292771">
                                      <w:marLeft w:val="0"/>
                                      <w:marRight w:val="0"/>
                                      <w:marTop w:val="0"/>
                                      <w:marBottom w:val="0"/>
                                      <w:divBdr>
                                        <w:top w:val="none" w:sz="0" w:space="0" w:color="auto"/>
                                        <w:left w:val="none" w:sz="0" w:space="0" w:color="auto"/>
                                        <w:bottom w:val="none" w:sz="0" w:space="0" w:color="auto"/>
                                        <w:right w:val="none" w:sz="0" w:space="0" w:color="auto"/>
                                      </w:divBdr>
                                      <w:divsChild>
                                        <w:div w:id="164115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9446956">
                      <w:marLeft w:val="0"/>
                      <w:marRight w:val="0"/>
                      <w:marTop w:val="0"/>
                      <w:marBottom w:val="0"/>
                      <w:divBdr>
                        <w:top w:val="none" w:sz="0" w:space="0" w:color="auto"/>
                        <w:left w:val="none" w:sz="0" w:space="0" w:color="auto"/>
                        <w:bottom w:val="none" w:sz="0" w:space="0" w:color="auto"/>
                        <w:right w:val="none" w:sz="0" w:space="0" w:color="auto"/>
                      </w:divBdr>
                      <w:divsChild>
                        <w:div w:id="1805003723">
                          <w:marLeft w:val="0"/>
                          <w:marRight w:val="0"/>
                          <w:marTop w:val="0"/>
                          <w:marBottom w:val="0"/>
                          <w:divBdr>
                            <w:top w:val="none" w:sz="0" w:space="0" w:color="auto"/>
                            <w:left w:val="none" w:sz="0" w:space="0" w:color="auto"/>
                            <w:bottom w:val="none" w:sz="0" w:space="0" w:color="auto"/>
                            <w:right w:val="none" w:sz="0" w:space="0" w:color="auto"/>
                          </w:divBdr>
                          <w:divsChild>
                            <w:div w:id="1721855834">
                              <w:marLeft w:val="0"/>
                              <w:marRight w:val="0"/>
                              <w:marTop w:val="0"/>
                              <w:marBottom w:val="0"/>
                              <w:divBdr>
                                <w:top w:val="none" w:sz="0" w:space="0" w:color="auto"/>
                                <w:left w:val="none" w:sz="0" w:space="0" w:color="auto"/>
                                <w:bottom w:val="none" w:sz="0" w:space="0" w:color="auto"/>
                                <w:right w:val="none" w:sz="0" w:space="0" w:color="auto"/>
                              </w:divBdr>
                              <w:divsChild>
                                <w:div w:id="171326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6423493">
          <w:marLeft w:val="0"/>
          <w:marRight w:val="0"/>
          <w:marTop w:val="0"/>
          <w:marBottom w:val="0"/>
          <w:divBdr>
            <w:top w:val="none" w:sz="0" w:space="0" w:color="auto"/>
            <w:left w:val="none" w:sz="0" w:space="0" w:color="auto"/>
            <w:bottom w:val="none" w:sz="0" w:space="0" w:color="auto"/>
            <w:right w:val="none" w:sz="0" w:space="0" w:color="auto"/>
          </w:divBdr>
          <w:divsChild>
            <w:div w:id="622200137">
              <w:marLeft w:val="0"/>
              <w:marRight w:val="0"/>
              <w:marTop w:val="0"/>
              <w:marBottom w:val="0"/>
              <w:divBdr>
                <w:top w:val="none" w:sz="0" w:space="0" w:color="auto"/>
                <w:left w:val="none" w:sz="0" w:space="0" w:color="auto"/>
                <w:bottom w:val="none" w:sz="0" w:space="0" w:color="auto"/>
                <w:right w:val="none" w:sz="0" w:space="0" w:color="auto"/>
              </w:divBdr>
              <w:divsChild>
                <w:div w:id="441538230">
                  <w:marLeft w:val="0"/>
                  <w:marRight w:val="0"/>
                  <w:marTop w:val="0"/>
                  <w:marBottom w:val="0"/>
                  <w:divBdr>
                    <w:top w:val="none" w:sz="0" w:space="0" w:color="auto"/>
                    <w:left w:val="none" w:sz="0" w:space="0" w:color="auto"/>
                    <w:bottom w:val="none" w:sz="0" w:space="0" w:color="auto"/>
                    <w:right w:val="none" w:sz="0" w:space="0" w:color="auto"/>
                  </w:divBdr>
                  <w:divsChild>
                    <w:div w:id="28452560">
                      <w:marLeft w:val="0"/>
                      <w:marRight w:val="0"/>
                      <w:marTop w:val="0"/>
                      <w:marBottom w:val="0"/>
                      <w:divBdr>
                        <w:top w:val="none" w:sz="0" w:space="0" w:color="auto"/>
                        <w:left w:val="none" w:sz="0" w:space="0" w:color="auto"/>
                        <w:bottom w:val="none" w:sz="0" w:space="0" w:color="auto"/>
                        <w:right w:val="none" w:sz="0" w:space="0" w:color="auto"/>
                      </w:divBdr>
                      <w:divsChild>
                        <w:div w:id="701327524">
                          <w:marLeft w:val="0"/>
                          <w:marRight w:val="0"/>
                          <w:marTop w:val="0"/>
                          <w:marBottom w:val="0"/>
                          <w:divBdr>
                            <w:top w:val="none" w:sz="0" w:space="0" w:color="auto"/>
                            <w:left w:val="none" w:sz="0" w:space="0" w:color="auto"/>
                            <w:bottom w:val="none" w:sz="0" w:space="0" w:color="auto"/>
                            <w:right w:val="none" w:sz="0" w:space="0" w:color="auto"/>
                          </w:divBdr>
                          <w:divsChild>
                            <w:div w:id="464273070">
                              <w:marLeft w:val="0"/>
                              <w:marRight w:val="0"/>
                              <w:marTop w:val="0"/>
                              <w:marBottom w:val="0"/>
                              <w:divBdr>
                                <w:top w:val="none" w:sz="0" w:space="0" w:color="auto"/>
                                <w:left w:val="none" w:sz="0" w:space="0" w:color="auto"/>
                                <w:bottom w:val="none" w:sz="0" w:space="0" w:color="auto"/>
                                <w:right w:val="none" w:sz="0" w:space="0" w:color="auto"/>
                              </w:divBdr>
                              <w:divsChild>
                                <w:div w:id="1793555082">
                                  <w:marLeft w:val="0"/>
                                  <w:marRight w:val="0"/>
                                  <w:marTop w:val="0"/>
                                  <w:marBottom w:val="0"/>
                                  <w:divBdr>
                                    <w:top w:val="none" w:sz="0" w:space="0" w:color="auto"/>
                                    <w:left w:val="none" w:sz="0" w:space="0" w:color="auto"/>
                                    <w:bottom w:val="none" w:sz="0" w:space="0" w:color="auto"/>
                                    <w:right w:val="none" w:sz="0" w:space="0" w:color="auto"/>
                                  </w:divBdr>
                                  <w:divsChild>
                                    <w:div w:id="1604801621">
                                      <w:marLeft w:val="0"/>
                                      <w:marRight w:val="0"/>
                                      <w:marTop w:val="0"/>
                                      <w:marBottom w:val="0"/>
                                      <w:divBdr>
                                        <w:top w:val="none" w:sz="0" w:space="0" w:color="auto"/>
                                        <w:left w:val="none" w:sz="0" w:space="0" w:color="auto"/>
                                        <w:bottom w:val="none" w:sz="0" w:space="0" w:color="auto"/>
                                        <w:right w:val="none" w:sz="0" w:space="0" w:color="auto"/>
                                      </w:divBdr>
                                      <w:divsChild>
                                        <w:div w:id="887105685">
                                          <w:marLeft w:val="0"/>
                                          <w:marRight w:val="0"/>
                                          <w:marTop w:val="0"/>
                                          <w:marBottom w:val="0"/>
                                          <w:divBdr>
                                            <w:top w:val="none" w:sz="0" w:space="0" w:color="auto"/>
                                            <w:left w:val="none" w:sz="0" w:space="0" w:color="auto"/>
                                            <w:bottom w:val="none" w:sz="0" w:space="0" w:color="auto"/>
                                            <w:right w:val="none" w:sz="0" w:space="0" w:color="auto"/>
                                          </w:divBdr>
                                          <w:divsChild>
                                            <w:div w:id="284242257">
                                              <w:marLeft w:val="0"/>
                                              <w:marRight w:val="0"/>
                                              <w:marTop w:val="0"/>
                                              <w:marBottom w:val="0"/>
                                              <w:divBdr>
                                                <w:top w:val="none" w:sz="0" w:space="0" w:color="auto"/>
                                                <w:left w:val="none" w:sz="0" w:space="0" w:color="auto"/>
                                                <w:bottom w:val="none" w:sz="0" w:space="0" w:color="auto"/>
                                                <w:right w:val="none" w:sz="0" w:space="0" w:color="auto"/>
                                              </w:divBdr>
                                              <w:divsChild>
                                                <w:div w:id="100802896">
                                                  <w:marLeft w:val="0"/>
                                                  <w:marRight w:val="0"/>
                                                  <w:marTop w:val="0"/>
                                                  <w:marBottom w:val="0"/>
                                                  <w:divBdr>
                                                    <w:top w:val="none" w:sz="0" w:space="0" w:color="auto"/>
                                                    <w:left w:val="none" w:sz="0" w:space="0" w:color="auto"/>
                                                    <w:bottom w:val="none" w:sz="0" w:space="0" w:color="auto"/>
                                                    <w:right w:val="none" w:sz="0" w:space="0" w:color="auto"/>
                                                  </w:divBdr>
                                                  <w:divsChild>
                                                    <w:div w:id="73297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04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6653189">
      <w:bodyDiv w:val="1"/>
      <w:marLeft w:val="0"/>
      <w:marRight w:val="0"/>
      <w:marTop w:val="0"/>
      <w:marBottom w:val="0"/>
      <w:divBdr>
        <w:top w:val="none" w:sz="0" w:space="0" w:color="auto"/>
        <w:left w:val="none" w:sz="0" w:space="0" w:color="auto"/>
        <w:bottom w:val="none" w:sz="0" w:space="0" w:color="auto"/>
        <w:right w:val="none" w:sz="0" w:space="0" w:color="auto"/>
      </w:divBdr>
      <w:divsChild>
        <w:div w:id="1786458641">
          <w:marLeft w:val="0"/>
          <w:marRight w:val="0"/>
          <w:marTop w:val="0"/>
          <w:marBottom w:val="0"/>
          <w:divBdr>
            <w:top w:val="none" w:sz="0" w:space="0" w:color="auto"/>
            <w:left w:val="none" w:sz="0" w:space="0" w:color="auto"/>
            <w:bottom w:val="none" w:sz="0" w:space="0" w:color="auto"/>
            <w:right w:val="none" w:sz="0" w:space="0" w:color="auto"/>
          </w:divBdr>
          <w:divsChild>
            <w:div w:id="1055810817">
              <w:marLeft w:val="0"/>
              <w:marRight w:val="0"/>
              <w:marTop w:val="0"/>
              <w:marBottom w:val="0"/>
              <w:divBdr>
                <w:top w:val="none" w:sz="0" w:space="0" w:color="auto"/>
                <w:left w:val="none" w:sz="0" w:space="0" w:color="auto"/>
                <w:bottom w:val="none" w:sz="0" w:space="0" w:color="auto"/>
                <w:right w:val="none" w:sz="0" w:space="0" w:color="auto"/>
              </w:divBdr>
              <w:divsChild>
                <w:div w:id="1769885957">
                  <w:marLeft w:val="0"/>
                  <w:marRight w:val="0"/>
                  <w:marTop w:val="0"/>
                  <w:marBottom w:val="0"/>
                  <w:divBdr>
                    <w:top w:val="none" w:sz="0" w:space="0" w:color="auto"/>
                    <w:left w:val="none" w:sz="0" w:space="0" w:color="auto"/>
                    <w:bottom w:val="none" w:sz="0" w:space="0" w:color="auto"/>
                    <w:right w:val="none" w:sz="0" w:space="0" w:color="auto"/>
                  </w:divBdr>
                  <w:divsChild>
                    <w:div w:id="28993647">
                      <w:marLeft w:val="0"/>
                      <w:marRight w:val="0"/>
                      <w:marTop w:val="0"/>
                      <w:marBottom w:val="0"/>
                      <w:divBdr>
                        <w:top w:val="none" w:sz="0" w:space="0" w:color="auto"/>
                        <w:left w:val="none" w:sz="0" w:space="0" w:color="auto"/>
                        <w:bottom w:val="none" w:sz="0" w:space="0" w:color="auto"/>
                        <w:right w:val="none" w:sz="0" w:space="0" w:color="auto"/>
                      </w:divBdr>
                      <w:divsChild>
                        <w:div w:id="1495292380">
                          <w:marLeft w:val="0"/>
                          <w:marRight w:val="0"/>
                          <w:marTop w:val="0"/>
                          <w:marBottom w:val="0"/>
                          <w:divBdr>
                            <w:top w:val="none" w:sz="0" w:space="0" w:color="auto"/>
                            <w:left w:val="none" w:sz="0" w:space="0" w:color="auto"/>
                            <w:bottom w:val="none" w:sz="0" w:space="0" w:color="auto"/>
                            <w:right w:val="none" w:sz="0" w:space="0" w:color="auto"/>
                          </w:divBdr>
                          <w:divsChild>
                            <w:div w:id="944848833">
                              <w:marLeft w:val="0"/>
                              <w:marRight w:val="0"/>
                              <w:marTop w:val="0"/>
                              <w:marBottom w:val="0"/>
                              <w:divBdr>
                                <w:top w:val="none" w:sz="0" w:space="0" w:color="auto"/>
                                <w:left w:val="none" w:sz="0" w:space="0" w:color="auto"/>
                                <w:bottom w:val="none" w:sz="0" w:space="0" w:color="auto"/>
                                <w:right w:val="none" w:sz="0" w:space="0" w:color="auto"/>
                              </w:divBdr>
                              <w:divsChild>
                                <w:div w:id="207912310">
                                  <w:marLeft w:val="0"/>
                                  <w:marRight w:val="0"/>
                                  <w:marTop w:val="0"/>
                                  <w:marBottom w:val="0"/>
                                  <w:divBdr>
                                    <w:top w:val="none" w:sz="0" w:space="0" w:color="auto"/>
                                    <w:left w:val="none" w:sz="0" w:space="0" w:color="auto"/>
                                    <w:bottom w:val="none" w:sz="0" w:space="0" w:color="auto"/>
                                    <w:right w:val="none" w:sz="0" w:space="0" w:color="auto"/>
                                  </w:divBdr>
                                  <w:divsChild>
                                    <w:div w:id="503741602">
                                      <w:marLeft w:val="0"/>
                                      <w:marRight w:val="0"/>
                                      <w:marTop w:val="0"/>
                                      <w:marBottom w:val="0"/>
                                      <w:divBdr>
                                        <w:top w:val="none" w:sz="0" w:space="0" w:color="auto"/>
                                        <w:left w:val="none" w:sz="0" w:space="0" w:color="auto"/>
                                        <w:bottom w:val="none" w:sz="0" w:space="0" w:color="auto"/>
                                        <w:right w:val="none" w:sz="0" w:space="0" w:color="auto"/>
                                      </w:divBdr>
                                      <w:divsChild>
                                        <w:div w:id="151218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8862749">
                      <w:marLeft w:val="0"/>
                      <w:marRight w:val="0"/>
                      <w:marTop w:val="0"/>
                      <w:marBottom w:val="0"/>
                      <w:divBdr>
                        <w:top w:val="none" w:sz="0" w:space="0" w:color="auto"/>
                        <w:left w:val="none" w:sz="0" w:space="0" w:color="auto"/>
                        <w:bottom w:val="none" w:sz="0" w:space="0" w:color="auto"/>
                        <w:right w:val="none" w:sz="0" w:space="0" w:color="auto"/>
                      </w:divBdr>
                      <w:divsChild>
                        <w:div w:id="692923912">
                          <w:marLeft w:val="0"/>
                          <w:marRight w:val="0"/>
                          <w:marTop w:val="0"/>
                          <w:marBottom w:val="0"/>
                          <w:divBdr>
                            <w:top w:val="none" w:sz="0" w:space="0" w:color="auto"/>
                            <w:left w:val="none" w:sz="0" w:space="0" w:color="auto"/>
                            <w:bottom w:val="none" w:sz="0" w:space="0" w:color="auto"/>
                            <w:right w:val="none" w:sz="0" w:space="0" w:color="auto"/>
                          </w:divBdr>
                          <w:divsChild>
                            <w:div w:id="688486596">
                              <w:marLeft w:val="0"/>
                              <w:marRight w:val="0"/>
                              <w:marTop w:val="0"/>
                              <w:marBottom w:val="0"/>
                              <w:divBdr>
                                <w:top w:val="none" w:sz="0" w:space="0" w:color="auto"/>
                                <w:left w:val="none" w:sz="0" w:space="0" w:color="auto"/>
                                <w:bottom w:val="none" w:sz="0" w:space="0" w:color="auto"/>
                                <w:right w:val="none" w:sz="0" w:space="0" w:color="auto"/>
                              </w:divBdr>
                              <w:divsChild>
                                <w:div w:id="56912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6503114">
          <w:marLeft w:val="0"/>
          <w:marRight w:val="0"/>
          <w:marTop w:val="0"/>
          <w:marBottom w:val="0"/>
          <w:divBdr>
            <w:top w:val="none" w:sz="0" w:space="0" w:color="auto"/>
            <w:left w:val="none" w:sz="0" w:space="0" w:color="auto"/>
            <w:bottom w:val="none" w:sz="0" w:space="0" w:color="auto"/>
            <w:right w:val="none" w:sz="0" w:space="0" w:color="auto"/>
          </w:divBdr>
          <w:divsChild>
            <w:div w:id="1323237587">
              <w:marLeft w:val="0"/>
              <w:marRight w:val="0"/>
              <w:marTop w:val="0"/>
              <w:marBottom w:val="0"/>
              <w:divBdr>
                <w:top w:val="none" w:sz="0" w:space="0" w:color="auto"/>
                <w:left w:val="none" w:sz="0" w:space="0" w:color="auto"/>
                <w:bottom w:val="none" w:sz="0" w:space="0" w:color="auto"/>
                <w:right w:val="none" w:sz="0" w:space="0" w:color="auto"/>
              </w:divBdr>
              <w:divsChild>
                <w:div w:id="2143571265">
                  <w:marLeft w:val="0"/>
                  <w:marRight w:val="0"/>
                  <w:marTop w:val="0"/>
                  <w:marBottom w:val="0"/>
                  <w:divBdr>
                    <w:top w:val="none" w:sz="0" w:space="0" w:color="auto"/>
                    <w:left w:val="none" w:sz="0" w:space="0" w:color="auto"/>
                    <w:bottom w:val="none" w:sz="0" w:space="0" w:color="auto"/>
                    <w:right w:val="none" w:sz="0" w:space="0" w:color="auto"/>
                  </w:divBdr>
                  <w:divsChild>
                    <w:div w:id="1394163810">
                      <w:marLeft w:val="0"/>
                      <w:marRight w:val="0"/>
                      <w:marTop w:val="0"/>
                      <w:marBottom w:val="0"/>
                      <w:divBdr>
                        <w:top w:val="none" w:sz="0" w:space="0" w:color="auto"/>
                        <w:left w:val="none" w:sz="0" w:space="0" w:color="auto"/>
                        <w:bottom w:val="none" w:sz="0" w:space="0" w:color="auto"/>
                        <w:right w:val="none" w:sz="0" w:space="0" w:color="auto"/>
                      </w:divBdr>
                      <w:divsChild>
                        <w:div w:id="152765112">
                          <w:marLeft w:val="0"/>
                          <w:marRight w:val="0"/>
                          <w:marTop w:val="0"/>
                          <w:marBottom w:val="0"/>
                          <w:divBdr>
                            <w:top w:val="none" w:sz="0" w:space="0" w:color="auto"/>
                            <w:left w:val="none" w:sz="0" w:space="0" w:color="auto"/>
                            <w:bottom w:val="none" w:sz="0" w:space="0" w:color="auto"/>
                            <w:right w:val="none" w:sz="0" w:space="0" w:color="auto"/>
                          </w:divBdr>
                          <w:divsChild>
                            <w:div w:id="1495873940">
                              <w:marLeft w:val="0"/>
                              <w:marRight w:val="0"/>
                              <w:marTop w:val="0"/>
                              <w:marBottom w:val="0"/>
                              <w:divBdr>
                                <w:top w:val="none" w:sz="0" w:space="0" w:color="auto"/>
                                <w:left w:val="none" w:sz="0" w:space="0" w:color="auto"/>
                                <w:bottom w:val="none" w:sz="0" w:space="0" w:color="auto"/>
                                <w:right w:val="none" w:sz="0" w:space="0" w:color="auto"/>
                              </w:divBdr>
                              <w:divsChild>
                                <w:div w:id="694889330">
                                  <w:marLeft w:val="0"/>
                                  <w:marRight w:val="0"/>
                                  <w:marTop w:val="0"/>
                                  <w:marBottom w:val="0"/>
                                  <w:divBdr>
                                    <w:top w:val="none" w:sz="0" w:space="0" w:color="auto"/>
                                    <w:left w:val="none" w:sz="0" w:space="0" w:color="auto"/>
                                    <w:bottom w:val="none" w:sz="0" w:space="0" w:color="auto"/>
                                    <w:right w:val="none" w:sz="0" w:space="0" w:color="auto"/>
                                  </w:divBdr>
                                  <w:divsChild>
                                    <w:div w:id="1892421144">
                                      <w:marLeft w:val="0"/>
                                      <w:marRight w:val="0"/>
                                      <w:marTop w:val="0"/>
                                      <w:marBottom w:val="0"/>
                                      <w:divBdr>
                                        <w:top w:val="none" w:sz="0" w:space="0" w:color="auto"/>
                                        <w:left w:val="none" w:sz="0" w:space="0" w:color="auto"/>
                                        <w:bottom w:val="none" w:sz="0" w:space="0" w:color="auto"/>
                                        <w:right w:val="none" w:sz="0" w:space="0" w:color="auto"/>
                                      </w:divBdr>
                                      <w:divsChild>
                                        <w:div w:id="469985057">
                                          <w:marLeft w:val="0"/>
                                          <w:marRight w:val="0"/>
                                          <w:marTop w:val="0"/>
                                          <w:marBottom w:val="0"/>
                                          <w:divBdr>
                                            <w:top w:val="none" w:sz="0" w:space="0" w:color="auto"/>
                                            <w:left w:val="none" w:sz="0" w:space="0" w:color="auto"/>
                                            <w:bottom w:val="none" w:sz="0" w:space="0" w:color="auto"/>
                                            <w:right w:val="none" w:sz="0" w:space="0" w:color="auto"/>
                                          </w:divBdr>
                                          <w:divsChild>
                                            <w:div w:id="1873958281">
                                              <w:marLeft w:val="0"/>
                                              <w:marRight w:val="0"/>
                                              <w:marTop w:val="0"/>
                                              <w:marBottom w:val="0"/>
                                              <w:divBdr>
                                                <w:top w:val="none" w:sz="0" w:space="0" w:color="auto"/>
                                                <w:left w:val="none" w:sz="0" w:space="0" w:color="auto"/>
                                                <w:bottom w:val="none" w:sz="0" w:space="0" w:color="auto"/>
                                                <w:right w:val="none" w:sz="0" w:space="0" w:color="auto"/>
                                              </w:divBdr>
                                              <w:divsChild>
                                                <w:div w:id="937057199">
                                                  <w:marLeft w:val="0"/>
                                                  <w:marRight w:val="0"/>
                                                  <w:marTop w:val="0"/>
                                                  <w:marBottom w:val="0"/>
                                                  <w:divBdr>
                                                    <w:top w:val="none" w:sz="0" w:space="0" w:color="auto"/>
                                                    <w:left w:val="none" w:sz="0" w:space="0" w:color="auto"/>
                                                    <w:bottom w:val="none" w:sz="0" w:space="0" w:color="auto"/>
                                                    <w:right w:val="none" w:sz="0" w:space="0" w:color="auto"/>
                                                  </w:divBdr>
                                                  <w:divsChild>
                                                    <w:div w:id="161031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21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grantmck@gmail.com" TargetMode="External"/><Relationship Id="rId5" Type="http://schemas.openxmlformats.org/officeDocument/2006/relationships/hyperlink" Target="mailto:james.mckown@unh.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5</Pages>
  <Words>1046</Words>
  <Characters>5964</Characters>
  <Application>Microsoft Office Word</Application>
  <DocSecurity>0</DocSecurity>
  <Lines>49</Lines>
  <Paragraphs>13</Paragraphs>
  <ScaleCrop>false</ScaleCrop>
  <Company/>
  <LinksUpToDate>false</LinksUpToDate>
  <CharactersWithSpaces>6997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McKown</dc:creator>
  <cp:keywords/>
  <dc:description/>
  <cp:lastModifiedBy>James McKown</cp:lastModifiedBy>
  <cp:revision>6</cp:revision>
  <dcterms:created xsi:type="dcterms:W3CDTF">2025-02-13T12:59:00Z</dcterms:created>
  <dcterms:modified xsi:type="dcterms:W3CDTF">2025-02-13T13:24:00Z</dcterms:modified>
</cp:coreProperties>
</file>